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8C2" w:rsidRDefault="009D78C2" w:rsidP="00663CC1">
      <w:pPr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921866" w:rsidRDefault="00921866" w:rsidP="00663CC1">
      <w:pPr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6025" cy="8658225"/>
            <wp:effectExtent l="19050" t="0" r="9525" b="0"/>
            <wp:docPr id="1" name="Рисунок 1" descr="C:\Users\5\Desktop\ЕСТЕСТВ.-НАУЧН ОТДЕЛ\ОБРАЗ.ПРОГРАММЫ\Пр. 23 г\Занимательная 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esktop\ЕСТЕСТВ.-НАУЧН ОТДЕЛ\ОБРАЗ.ПРОГРАММЫ\Пр. 23 г\Занимательная 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866" w:rsidRDefault="00921866" w:rsidP="00663CC1">
      <w:pPr>
        <w:tabs>
          <w:tab w:val="left" w:pos="992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EE74FF" w:rsidRPr="00E817C4" w:rsidRDefault="00EC0CE0" w:rsidP="00663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EE74FF" w:rsidRPr="00E817C4" w:rsidRDefault="00EE74FF" w:rsidP="00663C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89"/>
        <w:gridCol w:w="7043"/>
        <w:gridCol w:w="1739"/>
      </w:tblGrid>
      <w:tr w:rsidR="00EE74FF" w:rsidRPr="00E817C4" w:rsidTr="00EE74FF">
        <w:tc>
          <w:tcPr>
            <w:tcW w:w="789" w:type="dxa"/>
            <w:shd w:val="clear" w:color="auto" w:fill="auto"/>
          </w:tcPr>
          <w:p w:rsidR="00EE74FF" w:rsidRPr="00E817C4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043" w:type="dxa"/>
            <w:shd w:val="clear" w:color="auto" w:fill="auto"/>
          </w:tcPr>
          <w:p w:rsidR="00EE74FF" w:rsidRPr="00E817C4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Пояснительная записка</w:t>
            </w:r>
          </w:p>
        </w:tc>
        <w:tc>
          <w:tcPr>
            <w:tcW w:w="1739" w:type="dxa"/>
            <w:shd w:val="clear" w:color="auto" w:fill="auto"/>
          </w:tcPr>
          <w:p w:rsidR="00EE74FF" w:rsidRPr="00E817C4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Стр.3</w:t>
            </w:r>
          </w:p>
        </w:tc>
      </w:tr>
      <w:tr w:rsidR="00EE74FF" w:rsidRPr="00E817C4" w:rsidTr="00EE74FF">
        <w:tc>
          <w:tcPr>
            <w:tcW w:w="789" w:type="dxa"/>
            <w:shd w:val="clear" w:color="auto" w:fill="auto"/>
          </w:tcPr>
          <w:p w:rsidR="00EE74FF" w:rsidRPr="00E817C4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7043" w:type="dxa"/>
            <w:shd w:val="clear" w:color="auto" w:fill="auto"/>
          </w:tcPr>
          <w:p w:rsidR="00EE74FF" w:rsidRPr="00E817C4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Учебно-тематический план и содержание программы</w:t>
            </w:r>
          </w:p>
        </w:tc>
        <w:tc>
          <w:tcPr>
            <w:tcW w:w="1739" w:type="dxa"/>
            <w:shd w:val="clear" w:color="auto" w:fill="auto"/>
          </w:tcPr>
          <w:p w:rsidR="00EE74FF" w:rsidRPr="00E817C4" w:rsidRDefault="00D55177" w:rsidP="00D551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Стр.5</w:t>
            </w:r>
          </w:p>
        </w:tc>
      </w:tr>
      <w:tr w:rsidR="00EE74FF" w:rsidRPr="00E817C4" w:rsidTr="00EE74FF">
        <w:tc>
          <w:tcPr>
            <w:tcW w:w="789" w:type="dxa"/>
            <w:shd w:val="clear" w:color="auto" w:fill="auto"/>
          </w:tcPr>
          <w:p w:rsidR="00EE74FF" w:rsidRPr="00E817C4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7043" w:type="dxa"/>
            <w:shd w:val="clear" w:color="auto" w:fill="auto"/>
          </w:tcPr>
          <w:p w:rsidR="00EE74FF" w:rsidRPr="00E817C4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739" w:type="dxa"/>
            <w:shd w:val="clear" w:color="auto" w:fill="auto"/>
          </w:tcPr>
          <w:p w:rsidR="00EE74FF" w:rsidRPr="00E817C4" w:rsidRDefault="00EE74FF" w:rsidP="00D551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Стр.</w:t>
            </w:r>
            <w:r w:rsidR="00D5517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EE74FF" w:rsidRPr="00E817C4" w:rsidTr="00EE74FF">
        <w:tc>
          <w:tcPr>
            <w:tcW w:w="789" w:type="dxa"/>
            <w:shd w:val="clear" w:color="auto" w:fill="auto"/>
          </w:tcPr>
          <w:p w:rsidR="00EE74FF" w:rsidRPr="00D55177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7043" w:type="dxa"/>
            <w:shd w:val="clear" w:color="auto" w:fill="auto"/>
          </w:tcPr>
          <w:p w:rsidR="00EE74FF" w:rsidRPr="00D55177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8"/>
                <w:szCs w:val="28"/>
                <w:lang w:val="tt-RU"/>
              </w:rPr>
              <w:t>Методическое обеспечение программы</w:t>
            </w:r>
          </w:p>
        </w:tc>
        <w:tc>
          <w:tcPr>
            <w:tcW w:w="1739" w:type="dxa"/>
            <w:shd w:val="clear" w:color="auto" w:fill="auto"/>
          </w:tcPr>
          <w:p w:rsidR="00EE74FF" w:rsidRPr="00D55177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Стр.</w:t>
            </w:r>
            <w:r w:rsidR="00D55177"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</w:tr>
      <w:tr w:rsidR="00EE74FF" w:rsidRPr="00E817C4" w:rsidTr="00EE74FF">
        <w:tc>
          <w:tcPr>
            <w:tcW w:w="789" w:type="dxa"/>
            <w:shd w:val="clear" w:color="auto" w:fill="auto"/>
          </w:tcPr>
          <w:p w:rsidR="00EE74FF" w:rsidRPr="00D55177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7043" w:type="dxa"/>
            <w:shd w:val="clear" w:color="auto" w:fill="auto"/>
          </w:tcPr>
          <w:p w:rsidR="00EE74FF" w:rsidRPr="00D55177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Список  литературы</w:t>
            </w:r>
          </w:p>
        </w:tc>
        <w:tc>
          <w:tcPr>
            <w:tcW w:w="1739" w:type="dxa"/>
            <w:shd w:val="clear" w:color="auto" w:fill="auto"/>
          </w:tcPr>
          <w:p w:rsidR="00EE74FF" w:rsidRPr="00D55177" w:rsidRDefault="00EE74FF" w:rsidP="00661F4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Стр.</w:t>
            </w:r>
            <w:r w:rsidR="00661F42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</w:p>
        </w:tc>
      </w:tr>
      <w:tr w:rsidR="00EE74FF" w:rsidRPr="00E817C4" w:rsidTr="00EE74FF">
        <w:tc>
          <w:tcPr>
            <w:tcW w:w="789" w:type="dxa"/>
            <w:shd w:val="clear" w:color="auto" w:fill="auto"/>
          </w:tcPr>
          <w:p w:rsidR="00EE74FF" w:rsidRPr="00D55177" w:rsidRDefault="00EE74FF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7043" w:type="dxa"/>
            <w:shd w:val="clear" w:color="auto" w:fill="auto"/>
          </w:tcPr>
          <w:p w:rsidR="00EE74FF" w:rsidRPr="00D55177" w:rsidRDefault="00D85362" w:rsidP="00663CC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Приложения.</w:t>
            </w:r>
            <w:r w:rsidR="00EE74FF"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 xml:space="preserve"> Оценочные материалы</w:t>
            </w:r>
          </w:p>
        </w:tc>
        <w:tc>
          <w:tcPr>
            <w:tcW w:w="1739" w:type="dxa"/>
            <w:shd w:val="clear" w:color="auto" w:fill="auto"/>
          </w:tcPr>
          <w:p w:rsidR="00EE74FF" w:rsidRPr="00D55177" w:rsidRDefault="00D55177" w:rsidP="00F51B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D55177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Стр.1</w:t>
            </w:r>
            <w:r w:rsidR="00F51B7B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EE74FF" w:rsidRPr="00E817C4" w:rsidRDefault="00EE74FF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EE74FF" w:rsidRPr="00E817C4" w:rsidRDefault="00EE74FF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EE74FF" w:rsidRPr="00E817C4" w:rsidRDefault="00EE74FF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</w:pPr>
    </w:p>
    <w:p w:rsidR="00EE74FF" w:rsidRPr="00E817C4" w:rsidRDefault="00EE74FF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EE74FF" w:rsidRPr="00E817C4" w:rsidRDefault="00EE74FF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442011" w:rsidRDefault="00442011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130827" w:rsidRDefault="00130827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7F44" w:rsidRPr="002A7F44" w:rsidRDefault="002A7F44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C5D13" w:rsidRPr="00E817C4" w:rsidRDefault="006C5D1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1C40" w:rsidRPr="00E817C4" w:rsidRDefault="00DF1C40" w:rsidP="00663CC1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ja-JP" w:bidi="ru-RU"/>
        </w:rPr>
      </w:pPr>
      <w:r w:rsidRPr="00E817C4">
        <w:rPr>
          <w:rFonts w:ascii="Times New Roman" w:hAnsi="Times New Roman" w:cs="Times New Roman"/>
          <w:sz w:val="28"/>
          <w:szCs w:val="28"/>
        </w:rPr>
        <w:lastRenderedPageBreak/>
        <w:t xml:space="preserve">           Дополнительная общеобразовательная общеразвивающая программа «</w:t>
      </w:r>
      <w:r w:rsidR="00044093" w:rsidRPr="00E817C4">
        <w:rPr>
          <w:rFonts w:ascii="Times New Roman" w:hAnsi="Times New Roman" w:cs="Times New Roman"/>
          <w:sz w:val="28"/>
          <w:szCs w:val="28"/>
        </w:rPr>
        <w:t>Занимательная математика</w:t>
      </w:r>
      <w:r w:rsidRPr="00E817C4">
        <w:rPr>
          <w:rFonts w:ascii="Times New Roman" w:hAnsi="Times New Roman" w:cs="Times New Roman"/>
          <w:sz w:val="28"/>
          <w:szCs w:val="28"/>
        </w:rPr>
        <w:t>» имеет естественнонаучную направленность и  разработана в соответствии</w:t>
      </w:r>
      <w:r w:rsidRPr="00E817C4"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ja-JP" w:bidi="ru-RU"/>
        </w:rPr>
        <w:t xml:space="preserve"> с основными нормативными документами: 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4.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Приказ Министерства просвещения Российской Федерации от 03.09.2019 №467 «Об утверждении Целевой </w:t>
      </w:r>
      <w:proofErr w:type="gramStart"/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 развития региональных систем дополнительного образования детей</w:t>
      </w:r>
      <w:proofErr w:type="gramEnd"/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8.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EC0CE0" w:rsidRPr="00E40053" w:rsidRDefault="00EC0CE0" w:rsidP="00EC0CE0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0053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Устав образовательной организации</w:t>
      </w:r>
    </w:p>
    <w:p w:rsidR="00813D11" w:rsidRPr="00EC0CE0" w:rsidRDefault="00813D11" w:rsidP="00EC0CE0">
      <w:pPr>
        <w:autoSpaceDN w:val="0"/>
        <w:spacing w:after="0" w:line="240" w:lineRule="auto"/>
        <w:ind w:firstLine="708"/>
        <w:jc w:val="both"/>
        <w:rPr>
          <w:rFonts w:ascii="Times New Roman" w:eastAsia="Andale Sans UI" w:hAnsi="Times New Roman" w:cs="Times New Roman"/>
          <w:bCs/>
          <w:kern w:val="3"/>
          <w:sz w:val="28"/>
          <w:szCs w:val="28"/>
          <w:lang w:eastAsia="ja-JP" w:bidi="ru-RU"/>
        </w:rPr>
      </w:pPr>
    </w:p>
    <w:p w:rsidR="00B46EF0" w:rsidRPr="00E817C4" w:rsidRDefault="00B46EF0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E817C4">
        <w:rPr>
          <w:rFonts w:ascii="Times New Roman" w:hAnsi="Times New Roman" w:cs="Times New Roman"/>
          <w:sz w:val="28"/>
          <w:szCs w:val="28"/>
        </w:rPr>
        <w:t xml:space="preserve">. </w:t>
      </w:r>
      <w:r w:rsidRPr="00E817C4">
        <w:rPr>
          <w:rFonts w:ascii="Times New Roman" w:hAnsi="Times New Roman" w:cs="Times New Roman"/>
          <w:bCs/>
          <w:sz w:val="28"/>
          <w:szCs w:val="28"/>
        </w:rPr>
        <w:t xml:space="preserve">Математическое образование занимает одно из ведущих мест, что определяется безусловной практической значимостью математики, ее возможностями в развитии и формировании мышления человека, ее вкладом в создание представлений о научных методах познания действительности. </w:t>
      </w:r>
      <w:r w:rsidRPr="00E817C4">
        <w:rPr>
          <w:rFonts w:ascii="Times New Roman" w:hAnsi="Times New Roman" w:cs="Times New Roman"/>
          <w:sz w:val="28"/>
          <w:szCs w:val="28"/>
        </w:rPr>
        <w:t xml:space="preserve">В процессе математической деятельности в арсенал приемов и методов человеческого мышления естественным образом включается индукция и дедукция, обобщение и конкретизация, анализ и синтез, классификация и </w:t>
      </w:r>
      <w:r w:rsidRPr="00E817C4">
        <w:rPr>
          <w:rFonts w:ascii="Times New Roman" w:hAnsi="Times New Roman" w:cs="Times New Roman"/>
          <w:sz w:val="28"/>
          <w:szCs w:val="28"/>
        </w:rPr>
        <w:lastRenderedPageBreak/>
        <w:t xml:space="preserve">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умения формулировать, обосновывать и доказывать суждения, тем самым развивают логическое мышление. </w:t>
      </w:r>
    </w:p>
    <w:p w:rsidR="009D37DB" w:rsidRPr="00E817C4" w:rsidRDefault="00E55F3E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D37DB" w:rsidRPr="00E817C4">
        <w:rPr>
          <w:rFonts w:ascii="Times New Roman" w:hAnsi="Times New Roman" w:cs="Times New Roman"/>
          <w:sz w:val="28"/>
          <w:szCs w:val="28"/>
        </w:rPr>
        <w:t>Данна</w:t>
      </w:r>
      <w:r w:rsidR="0095630E" w:rsidRPr="00E817C4">
        <w:rPr>
          <w:rFonts w:ascii="Times New Roman" w:hAnsi="Times New Roman" w:cs="Times New Roman"/>
          <w:sz w:val="28"/>
          <w:szCs w:val="28"/>
        </w:rPr>
        <w:t>я</w:t>
      </w:r>
      <w:r w:rsidR="009D37DB" w:rsidRPr="00E817C4">
        <w:rPr>
          <w:rFonts w:ascii="Times New Roman" w:hAnsi="Times New Roman" w:cs="Times New Roman"/>
          <w:sz w:val="28"/>
          <w:szCs w:val="28"/>
        </w:rPr>
        <w:t xml:space="preserve"> программа направлена на выявление, </w:t>
      </w:r>
      <w:r w:rsidR="0095630E" w:rsidRPr="00E817C4">
        <w:rPr>
          <w:rFonts w:ascii="Times New Roman" w:hAnsi="Times New Roman" w:cs="Times New Roman"/>
          <w:sz w:val="28"/>
          <w:szCs w:val="28"/>
        </w:rPr>
        <w:t xml:space="preserve">развитие и </w:t>
      </w:r>
      <w:r w:rsidR="009D37DB" w:rsidRPr="00E817C4">
        <w:rPr>
          <w:rFonts w:ascii="Times New Roman" w:hAnsi="Times New Roman" w:cs="Times New Roman"/>
          <w:sz w:val="28"/>
          <w:szCs w:val="28"/>
        </w:rPr>
        <w:t>поддержку</w:t>
      </w:r>
      <w:r w:rsidR="0095630E" w:rsidRPr="00E817C4">
        <w:rPr>
          <w:rFonts w:ascii="Times New Roman" w:hAnsi="Times New Roman" w:cs="Times New Roman"/>
          <w:sz w:val="28"/>
          <w:szCs w:val="28"/>
        </w:rPr>
        <w:t xml:space="preserve"> талантливых обучающихся</w:t>
      </w:r>
      <w:r w:rsidRPr="00E817C4">
        <w:rPr>
          <w:rFonts w:ascii="Times New Roman" w:hAnsi="Times New Roman" w:cs="Times New Roman"/>
          <w:sz w:val="28"/>
          <w:szCs w:val="28"/>
        </w:rPr>
        <w:t xml:space="preserve"> и учащихся, проявляющих выдающиеся способности.</w:t>
      </w:r>
    </w:p>
    <w:p w:rsidR="00B46EF0" w:rsidRPr="00E817C4" w:rsidRDefault="00B46EF0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Отличительн</w:t>
      </w:r>
      <w:r w:rsidR="00D04D90" w:rsidRPr="00E817C4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Pr="00E817C4">
        <w:rPr>
          <w:rFonts w:ascii="Times New Roman" w:hAnsi="Times New Roman" w:cs="Times New Roman"/>
          <w:b/>
          <w:sz w:val="28"/>
          <w:szCs w:val="28"/>
        </w:rPr>
        <w:t>особенност</w:t>
      </w:r>
      <w:r w:rsidR="00D04D90" w:rsidRPr="00E817C4">
        <w:rPr>
          <w:rFonts w:ascii="Times New Roman" w:hAnsi="Times New Roman" w:cs="Times New Roman"/>
          <w:b/>
          <w:sz w:val="28"/>
          <w:szCs w:val="28"/>
        </w:rPr>
        <w:t>ью</w:t>
      </w:r>
      <w:r w:rsidRPr="00E817C4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D04D90" w:rsidRPr="00E817C4">
        <w:rPr>
          <w:rFonts w:ascii="Times New Roman" w:hAnsi="Times New Roman" w:cs="Times New Roman"/>
          <w:b/>
          <w:sz w:val="28"/>
          <w:szCs w:val="28"/>
        </w:rPr>
        <w:t xml:space="preserve"> «Занимательная математика» </w:t>
      </w:r>
      <w:r w:rsidRPr="00E817C4">
        <w:rPr>
          <w:rFonts w:ascii="Times New Roman" w:hAnsi="Times New Roman" w:cs="Times New Roman"/>
          <w:bCs/>
          <w:sz w:val="28"/>
          <w:szCs w:val="28"/>
        </w:rPr>
        <w:t>является освоение обучающимися значительного числа эвристических приемов общего характера, ценных для математического развития личности, применимых в исследованиях и на любом другом математическом материале.</w:t>
      </w:r>
    </w:p>
    <w:p w:rsidR="006619FA" w:rsidRPr="00E817C4" w:rsidRDefault="006619FA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Pr="00E817C4">
        <w:rPr>
          <w:rFonts w:ascii="Times New Roman" w:hAnsi="Times New Roman" w:cs="Times New Roman"/>
          <w:bCs/>
          <w:sz w:val="28"/>
          <w:szCs w:val="28"/>
        </w:rPr>
        <w:t>Выявление и поддержка одаренных детей, склонных к изучению математических дисциплин, вовлечение учащихся в научную деятельность по математике.</w:t>
      </w:r>
    </w:p>
    <w:p w:rsidR="006619FA" w:rsidRPr="00E817C4" w:rsidRDefault="006619FA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>Для достижения цели необходимо решить</w:t>
      </w:r>
      <w:r w:rsidRPr="00E817C4">
        <w:rPr>
          <w:rFonts w:ascii="Times New Roman" w:hAnsi="Times New Roman" w:cs="Times New Roman"/>
          <w:b/>
          <w:sz w:val="28"/>
          <w:szCs w:val="28"/>
        </w:rPr>
        <w:t xml:space="preserve"> следующие задачи:</w:t>
      </w:r>
    </w:p>
    <w:p w:rsidR="006619FA" w:rsidRPr="00E817C4" w:rsidRDefault="006619FA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 </w:t>
      </w:r>
      <w:r w:rsidRPr="00E817C4">
        <w:rPr>
          <w:rFonts w:ascii="Times New Roman" w:hAnsi="Times New Roman" w:cs="Times New Roman"/>
          <w:bCs/>
          <w:i/>
          <w:iCs/>
          <w:sz w:val="28"/>
          <w:szCs w:val="28"/>
        </w:rPr>
        <w:t>Обучающие:</w:t>
      </w:r>
    </w:p>
    <w:p w:rsidR="006619FA" w:rsidRPr="00E817C4" w:rsidRDefault="00B57B47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6619FA" w:rsidRPr="00E817C4">
        <w:rPr>
          <w:rFonts w:ascii="Times New Roman" w:hAnsi="Times New Roman" w:cs="Times New Roman"/>
          <w:bCs/>
          <w:sz w:val="28"/>
          <w:szCs w:val="28"/>
        </w:rPr>
        <w:t>учить способам поиска цели деятельности, её осознания и оформления через работу над проектами и подготовку к олимпиадам;</w:t>
      </w:r>
    </w:p>
    <w:p w:rsidR="006619FA" w:rsidRPr="00E817C4" w:rsidRDefault="0074608D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</w:t>
      </w:r>
      <w:r w:rsidR="006619FA" w:rsidRPr="00E817C4">
        <w:rPr>
          <w:rFonts w:ascii="Times New Roman" w:hAnsi="Times New Roman" w:cs="Times New Roman"/>
          <w:bCs/>
          <w:sz w:val="28"/>
          <w:szCs w:val="28"/>
        </w:rPr>
        <w:t>учить быть критичными слушателями через обсуждения выступлений обучающихся с докладами и через обсуждения решения задач;</w:t>
      </w:r>
    </w:p>
    <w:p w:rsidR="006619FA" w:rsidRPr="00E817C4" w:rsidRDefault="006619FA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 </w:t>
      </w:r>
      <w:r w:rsidRPr="00E817C4">
        <w:rPr>
          <w:rFonts w:ascii="Times New Roman" w:hAnsi="Times New Roman" w:cs="Times New Roman"/>
          <w:bCs/>
          <w:i/>
          <w:iCs/>
          <w:sz w:val="28"/>
          <w:szCs w:val="28"/>
        </w:rPr>
        <w:t>Развивающие</w:t>
      </w:r>
      <w:r w:rsidRPr="00E817C4">
        <w:rPr>
          <w:rFonts w:ascii="Times New Roman" w:hAnsi="Times New Roman" w:cs="Times New Roman"/>
          <w:bCs/>
          <w:sz w:val="28"/>
          <w:szCs w:val="28"/>
        </w:rPr>
        <w:t>:</w:t>
      </w:r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развивать мышление через усвоение таких приемов мыслительной деятельности как умение анализировать, сравнивать, синтезировать, обобщать, выделять главное, доказывать, опровергать;</w:t>
      </w:r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817C4">
        <w:rPr>
          <w:rFonts w:ascii="Times New Roman" w:hAnsi="Times New Roman" w:cs="Times New Roman"/>
          <w:bCs/>
          <w:sz w:val="28"/>
          <w:szCs w:val="28"/>
        </w:rPr>
        <w:t>формировать мировоззрение учащихся, логическую и эвристическую составляющие мышления, алгоритмическое мышление через работу над решением задач;</w:t>
      </w:r>
      <w:proofErr w:type="gramEnd"/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 xml:space="preserve"> развивать пространственное воображение через решение геометрических задач;</w:t>
      </w:r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 формировать умения строить математические модели реальных явлений, анализировать построенные модели, исследовать явления по заданным моделям, применять математические методы к анализу процессов и прогнозированию их протекания через работу над проектами.</w:t>
      </w:r>
    </w:p>
    <w:p w:rsidR="006619FA" w:rsidRPr="00E817C4" w:rsidRDefault="006619FA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 </w:t>
      </w:r>
      <w:r w:rsidRPr="00E817C4">
        <w:rPr>
          <w:rFonts w:ascii="Times New Roman" w:hAnsi="Times New Roman" w:cs="Times New Roman"/>
          <w:bCs/>
          <w:i/>
          <w:iCs/>
          <w:sz w:val="28"/>
          <w:szCs w:val="28"/>
        </w:rPr>
        <w:t>Воспитательные:</w:t>
      </w:r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воспитывать активность, самостоятельность, ответственность, трудолюб</w:t>
      </w:r>
      <w:r w:rsidR="00FB2881">
        <w:rPr>
          <w:rFonts w:ascii="Times New Roman" w:hAnsi="Times New Roman" w:cs="Times New Roman"/>
          <w:bCs/>
          <w:sz w:val="28"/>
          <w:szCs w:val="28"/>
        </w:rPr>
        <w:t>ие</w:t>
      </w:r>
      <w:r w:rsidRPr="00E817C4">
        <w:rPr>
          <w:rFonts w:ascii="Times New Roman" w:hAnsi="Times New Roman" w:cs="Times New Roman"/>
          <w:bCs/>
          <w:sz w:val="28"/>
          <w:szCs w:val="28"/>
        </w:rPr>
        <w:t>;</w:t>
      </w:r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воспитывать эстетическую, графическую культуру, культуру речи через подготовку и проведение недели математики, подготовку и представление докладов, решение задач;</w:t>
      </w:r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 xml:space="preserve"> формировать систему нравственных межличностных отношений, культуру общения, умение работы в группах через работу над проектами и работу на занятиях </w:t>
      </w:r>
      <w:r w:rsidR="00442011" w:rsidRPr="00E817C4">
        <w:rPr>
          <w:rFonts w:ascii="Times New Roman" w:hAnsi="Times New Roman" w:cs="Times New Roman"/>
          <w:bCs/>
          <w:sz w:val="28"/>
          <w:szCs w:val="28"/>
        </w:rPr>
        <w:t>объединения</w:t>
      </w:r>
      <w:r w:rsidRPr="00E817C4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619FA" w:rsidRPr="00E817C4" w:rsidRDefault="006619FA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 стремиться к формированию взаимопонимания и эффективного взаимодействия всех участников образовательного процесса, содействуя открытому и свободному обмену информацией, знаниями, а также эмоциями и чувствами через организацию качественного коммуникативного пространства</w:t>
      </w:r>
      <w:r w:rsidR="00D7626C">
        <w:rPr>
          <w:rFonts w:ascii="Times New Roman" w:hAnsi="Times New Roman" w:cs="Times New Roman"/>
          <w:bCs/>
          <w:sz w:val="28"/>
          <w:szCs w:val="28"/>
        </w:rPr>
        <w:t>.</w:t>
      </w:r>
      <w:r w:rsidRPr="00E817C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46EF0" w:rsidRPr="00E817C4" w:rsidRDefault="00B46EF0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lastRenderedPageBreak/>
        <w:t>Адресат программ</w:t>
      </w:r>
      <w:proofErr w:type="gramStart"/>
      <w:r w:rsidRPr="00E817C4">
        <w:rPr>
          <w:rFonts w:ascii="Times New Roman" w:hAnsi="Times New Roman" w:cs="Times New Roman"/>
          <w:b/>
          <w:sz w:val="28"/>
          <w:szCs w:val="28"/>
        </w:rPr>
        <w:t>ы</w:t>
      </w:r>
      <w:r w:rsidR="00F96570" w:rsidRPr="00E817C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F96570" w:rsidRPr="00E81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570" w:rsidRPr="00E817C4">
        <w:rPr>
          <w:rFonts w:ascii="Times New Roman" w:hAnsi="Times New Roman" w:cs="Times New Roman"/>
          <w:sz w:val="28"/>
          <w:szCs w:val="28"/>
        </w:rPr>
        <w:t>в</w:t>
      </w:r>
      <w:r w:rsidR="00CD3343" w:rsidRPr="00E817C4">
        <w:rPr>
          <w:rFonts w:ascii="Times New Roman" w:hAnsi="Times New Roman" w:cs="Times New Roman"/>
          <w:sz w:val="28"/>
          <w:szCs w:val="28"/>
        </w:rPr>
        <w:t xml:space="preserve"> объединение «Занимательная математика» принимаются все желающие дети в в</w:t>
      </w:r>
      <w:r w:rsidRPr="00E817C4">
        <w:rPr>
          <w:rFonts w:ascii="Times New Roman" w:hAnsi="Times New Roman" w:cs="Times New Roman"/>
          <w:bCs/>
          <w:sz w:val="28"/>
          <w:szCs w:val="28"/>
        </w:rPr>
        <w:t>озраст</w:t>
      </w:r>
      <w:r w:rsidR="006E19D5" w:rsidRPr="00E817C4">
        <w:rPr>
          <w:rFonts w:ascii="Times New Roman" w:hAnsi="Times New Roman" w:cs="Times New Roman"/>
          <w:bCs/>
          <w:sz w:val="28"/>
          <w:szCs w:val="28"/>
        </w:rPr>
        <w:t>е 11–14 лет, проявляющи</w:t>
      </w:r>
      <w:r w:rsidR="004F7DF0" w:rsidRPr="00E817C4">
        <w:rPr>
          <w:rFonts w:ascii="Times New Roman" w:hAnsi="Times New Roman" w:cs="Times New Roman"/>
          <w:bCs/>
          <w:sz w:val="28"/>
          <w:szCs w:val="28"/>
        </w:rPr>
        <w:t>е</w:t>
      </w:r>
      <w:r w:rsidR="006E19D5" w:rsidRPr="00E817C4">
        <w:rPr>
          <w:rFonts w:ascii="Times New Roman" w:hAnsi="Times New Roman" w:cs="Times New Roman"/>
          <w:bCs/>
          <w:sz w:val="28"/>
          <w:szCs w:val="28"/>
        </w:rPr>
        <w:t xml:space="preserve"> интерес и способности к математике.</w:t>
      </w:r>
    </w:p>
    <w:p w:rsidR="00B46EF0" w:rsidRPr="00E817C4" w:rsidRDefault="00B46EF0" w:rsidP="00663CC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Объем программ</w:t>
      </w:r>
      <w:proofErr w:type="gramStart"/>
      <w:r w:rsidRPr="00E817C4">
        <w:rPr>
          <w:rFonts w:ascii="Times New Roman" w:hAnsi="Times New Roman" w:cs="Times New Roman"/>
          <w:b/>
          <w:sz w:val="28"/>
          <w:szCs w:val="28"/>
        </w:rPr>
        <w:t>ы</w:t>
      </w:r>
      <w:r w:rsidR="004F7DF0" w:rsidRPr="00E817C4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="0059788F" w:rsidRPr="00E817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9788F" w:rsidRPr="00E817C4">
        <w:rPr>
          <w:rFonts w:ascii="Times New Roman" w:hAnsi="Times New Roman" w:cs="Times New Roman"/>
          <w:bCs/>
          <w:sz w:val="28"/>
          <w:szCs w:val="28"/>
        </w:rPr>
        <w:t xml:space="preserve">общее количество учебных часов, запланированных </w:t>
      </w:r>
      <w:r w:rsidR="00561609" w:rsidRPr="00E817C4">
        <w:rPr>
          <w:rFonts w:ascii="Times New Roman" w:hAnsi="Times New Roman" w:cs="Times New Roman"/>
          <w:bCs/>
          <w:sz w:val="28"/>
          <w:szCs w:val="28"/>
        </w:rPr>
        <w:t xml:space="preserve">на освоение программы одного </w:t>
      </w:r>
      <w:r w:rsidR="00D7626C">
        <w:rPr>
          <w:rFonts w:ascii="Times New Roman" w:hAnsi="Times New Roman" w:cs="Times New Roman"/>
          <w:bCs/>
          <w:sz w:val="28"/>
          <w:szCs w:val="28"/>
        </w:rPr>
        <w:t xml:space="preserve"> года обучения– 144 часа.</w:t>
      </w:r>
    </w:p>
    <w:p w:rsidR="00B46EF0" w:rsidRPr="00E817C4" w:rsidRDefault="00B46EF0" w:rsidP="0066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17C4">
        <w:rPr>
          <w:rFonts w:ascii="Times New Roman" w:hAnsi="Times New Roman" w:cs="Times New Roman"/>
          <w:b/>
          <w:sz w:val="28"/>
          <w:szCs w:val="28"/>
        </w:rPr>
        <w:t>Формы</w:t>
      </w:r>
      <w:r w:rsidR="00F5245E" w:rsidRPr="00E817C4">
        <w:rPr>
          <w:rFonts w:ascii="Times New Roman" w:hAnsi="Times New Roman" w:cs="Times New Roman"/>
          <w:b/>
          <w:sz w:val="28"/>
          <w:szCs w:val="28"/>
        </w:rPr>
        <w:t xml:space="preserve"> организации образовательного процесса</w:t>
      </w:r>
      <w:r w:rsidR="00D04D90" w:rsidRPr="00E817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245E" w:rsidRPr="00E817C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817C4">
        <w:rPr>
          <w:rFonts w:ascii="Times New Roman" w:hAnsi="Times New Roman" w:cs="Times New Roman"/>
          <w:sz w:val="28"/>
          <w:szCs w:val="28"/>
        </w:rPr>
        <w:t xml:space="preserve">групповая (исследовательская работа, творческие работы); коллективная (беседы, практикумы, игры); индивидуальная (консультации, тесты); взаимное обучение (консультации, взаимообмен заданиями, работа в парах), свободная комплектация групп по желанию; самообучение (работа с учебной литературой, задания по образцу); саморазвитие (подготовка сообщений на выбранную тему, работа с информационным и методическим материалом). </w:t>
      </w:r>
      <w:proofErr w:type="gramEnd"/>
    </w:p>
    <w:p w:rsidR="00B46EF0" w:rsidRPr="00E817C4" w:rsidRDefault="00B46EF0" w:rsidP="00663CC1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 xml:space="preserve">Основой проведения занятий служит технология </w:t>
      </w:r>
      <w:proofErr w:type="spellStart"/>
      <w:r w:rsidRPr="00E817C4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E817C4">
        <w:rPr>
          <w:rFonts w:ascii="Times New Roman" w:hAnsi="Times New Roman" w:cs="Times New Roman"/>
          <w:sz w:val="28"/>
          <w:szCs w:val="28"/>
        </w:rPr>
        <w:t xml:space="preserve"> подхода, которая обеспечивает системное включение учащихся в процесс самостоятельного построения ими нового знания и позволяет проводить </w:t>
      </w:r>
      <w:proofErr w:type="spellStart"/>
      <w:r w:rsidRPr="00E817C4">
        <w:rPr>
          <w:rFonts w:ascii="Times New Roman" w:hAnsi="Times New Roman" w:cs="Times New Roman"/>
          <w:sz w:val="28"/>
          <w:szCs w:val="28"/>
        </w:rPr>
        <w:t>разноуровневое</w:t>
      </w:r>
      <w:proofErr w:type="spellEnd"/>
      <w:r w:rsidRPr="00E817C4">
        <w:rPr>
          <w:rFonts w:ascii="Times New Roman" w:hAnsi="Times New Roman" w:cs="Times New Roman"/>
          <w:sz w:val="28"/>
          <w:szCs w:val="28"/>
        </w:rPr>
        <w:t xml:space="preserve"> обучение.</w:t>
      </w:r>
    </w:p>
    <w:p w:rsidR="00B46EF0" w:rsidRPr="00E817C4" w:rsidRDefault="00E338FA" w:rsidP="00663CC1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/>
          <w:bCs/>
          <w:sz w:val="28"/>
          <w:szCs w:val="28"/>
        </w:rPr>
        <w:t xml:space="preserve">Планируемые результаты реализации программы и </w:t>
      </w:r>
      <w:r w:rsidR="00B46EF0" w:rsidRPr="00E817C4">
        <w:rPr>
          <w:rFonts w:ascii="Times New Roman" w:hAnsi="Times New Roman" w:cs="Times New Roman"/>
          <w:b/>
          <w:bCs/>
          <w:sz w:val="28"/>
          <w:szCs w:val="28"/>
        </w:rPr>
        <w:t>способы определения результативности</w:t>
      </w:r>
      <w:r w:rsidR="00B46EF0" w:rsidRPr="00E817C4">
        <w:rPr>
          <w:rFonts w:ascii="Times New Roman" w:hAnsi="Times New Roman" w:cs="Times New Roman"/>
          <w:bCs/>
          <w:sz w:val="28"/>
          <w:szCs w:val="28"/>
        </w:rPr>
        <w:t>.</w:t>
      </w:r>
    </w:p>
    <w:p w:rsidR="00B46EF0" w:rsidRPr="00E817C4" w:rsidRDefault="00B46EF0" w:rsidP="00663CC1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bCs/>
          <w:i/>
          <w:color w:val="000000"/>
          <w:sz w:val="28"/>
          <w:szCs w:val="28"/>
          <w:lang w:eastAsia="ko-KR"/>
        </w:rPr>
      </w:pPr>
      <w:r w:rsidRPr="00E817C4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    </w:t>
      </w:r>
      <w:r w:rsidRPr="00E817C4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eastAsia="ko-KR"/>
        </w:rPr>
        <w:t xml:space="preserve">     </w:t>
      </w:r>
      <w:r w:rsidRPr="00E817C4">
        <w:rPr>
          <w:rFonts w:ascii="Times New Roman" w:eastAsia="Batang" w:hAnsi="Times New Roman" w:cs="Times New Roman"/>
          <w:bCs/>
          <w:i/>
          <w:color w:val="000000"/>
          <w:sz w:val="28"/>
          <w:szCs w:val="28"/>
          <w:lang w:eastAsia="ko-KR"/>
        </w:rPr>
        <w:t xml:space="preserve">после </w:t>
      </w:r>
      <w:r w:rsidR="00C33429" w:rsidRPr="00E817C4">
        <w:rPr>
          <w:rFonts w:ascii="Times New Roman" w:eastAsia="Batang" w:hAnsi="Times New Roman" w:cs="Times New Roman"/>
          <w:bCs/>
          <w:i/>
          <w:color w:val="000000"/>
          <w:sz w:val="28"/>
          <w:szCs w:val="28"/>
          <w:lang w:eastAsia="ko-KR"/>
        </w:rPr>
        <w:t>освоения</w:t>
      </w:r>
      <w:r w:rsidRPr="00E817C4">
        <w:rPr>
          <w:rFonts w:ascii="Times New Roman" w:eastAsia="Batang" w:hAnsi="Times New Roman" w:cs="Times New Roman"/>
          <w:bCs/>
          <w:i/>
          <w:color w:val="000000"/>
          <w:sz w:val="28"/>
          <w:szCs w:val="28"/>
          <w:lang w:eastAsia="ko-KR"/>
        </w:rPr>
        <w:t xml:space="preserve"> программы обучающиеся </w:t>
      </w:r>
      <w:r w:rsidR="00EC72D4" w:rsidRPr="00E817C4">
        <w:rPr>
          <w:rFonts w:ascii="Times New Roman" w:eastAsia="Batang" w:hAnsi="Times New Roman" w:cs="Times New Roman"/>
          <w:bCs/>
          <w:i/>
          <w:color w:val="000000"/>
          <w:sz w:val="28"/>
          <w:szCs w:val="28"/>
          <w:lang w:eastAsia="ko-KR"/>
        </w:rPr>
        <w:t>будут</w:t>
      </w:r>
      <w:r w:rsidRPr="00E817C4">
        <w:rPr>
          <w:rFonts w:ascii="Times New Roman" w:eastAsia="Batang" w:hAnsi="Times New Roman" w:cs="Times New Roman"/>
          <w:bCs/>
          <w:i/>
          <w:color w:val="000000"/>
          <w:sz w:val="28"/>
          <w:szCs w:val="28"/>
          <w:lang w:eastAsia="ko-KR"/>
        </w:rPr>
        <w:t xml:space="preserve"> знать: 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 xml:space="preserve">нестандартные методы решения различных математических задач; 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 xml:space="preserve">логические приемы, применяемые при решении задач; 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 xml:space="preserve">сформировать собственный взгляд при рассмотрении математических заданий </w:t>
      </w:r>
    </w:p>
    <w:p w:rsidR="00B46EF0" w:rsidRPr="00E817C4" w:rsidRDefault="00B46EF0" w:rsidP="00663CC1">
      <w:pPr>
        <w:autoSpaceDE w:val="0"/>
        <w:autoSpaceDN w:val="0"/>
        <w:adjustRightInd w:val="0"/>
        <w:spacing w:after="0" w:line="240" w:lineRule="auto"/>
        <w:rPr>
          <w:rFonts w:ascii="Times New Roman" w:eastAsia="Batang" w:hAnsi="Times New Roman" w:cs="Times New Roman"/>
          <w:i/>
          <w:color w:val="000000" w:themeColor="text1"/>
          <w:sz w:val="28"/>
          <w:szCs w:val="28"/>
          <w:lang w:eastAsia="ko-KR"/>
        </w:rPr>
      </w:pPr>
      <w:r w:rsidRPr="00E817C4">
        <w:rPr>
          <w:rFonts w:ascii="Times New Roman" w:eastAsia="Batang" w:hAnsi="Times New Roman" w:cs="Times New Roman"/>
          <w:b/>
          <w:bCs/>
          <w:color w:val="000000"/>
          <w:sz w:val="28"/>
          <w:szCs w:val="28"/>
          <w:lang w:eastAsia="ko-KR"/>
        </w:rPr>
        <w:t xml:space="preserve">    </w:t>
      </w:r>
      <w:r w:rsidRPr="00E817C4">
        <w:rPr>
          <w:rFonts w:ascii="Times New Roman" w:eastAsia="Batang" w:hAnsi="Times New Roman" w:cs="Times New Roman"/>
          <w:bCs/>
          <w:i/>
          <w:color w:val="000000" w:themeColor="text1"/>
          <w:sz w:val="28"/>
          <w:szCs w:val="28"/>
          <w:lang w:eastAsia="ko-KR"/>
        </w:rPr>
        <w:t xml:space="preserve"> </w:t>
      </w:r>
      <w:r w:rsidR="00EC72D4" w:rsidRPr="00E817C4">
        <w:rPr>
          <w:rFonts w:ascii="Times New Roman" w:eastAsia="Batang" w:hAnsi="Times New Roman" w:cs="Times New Roman"/>
          <w:bCs/>
          <w:i/>
          <w:color w:val="000000" w:themeColor="text1"/>
          <w:sz w:val="28"/>
          <w:szCs w:val="28"/>
          <w:lang w:eastAsia="ko-KR"/>
        </w:rPr>
        <w:t>будут</w:t>
      </w:r>
      <w:r w:rsidRPr="00E817C4">
        <w:rPr>
          <w:rFonts w:ascii="Times New Roman" w:eastAsia="Batang" w:hAnsi="Times New Roman" w:cs="Times New Roman"/>
          <w:bCs/>
          <w:i/>
          <w:color w:val="000000" w:themeColor="text1"/>
          <w:sz w:val="28"/>
          <w:szCs w:val="28"/>
          <w:lang w:eastAsia="ko-KR"/>
        </w:rPr>
        <w:t xml:space="preserve"> уметь: 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выполнять логический анализ математических текстов;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практически владеть навыками аргументации, доказательства и опровержения.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применять нестандартные методы при решении задач 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самостоятельно искать решение, работать с информацией: накапливать, систематизировать, обобщать</w:t>
      </w:r>
    </w:p>
    <w:p w:rsidR="00B46EF0" w:rsidRPr="00E817C4" w:rsidRDefault="00B46EF0" w:rsidP="00663CC1">
      <w:pPr>
        <w:numPr>
          <w:ilvl w:val="0"/>
          <w:numId w:val="19"/>
        </w:numPr>
        <w:shd w:val="clear" w:color="auto" w:fill="FFFFFF"/>
        <w:tabs>
          <w:tab w:val="clear" w:pos="1440"/>
        </w:tabs>
        <w:spacing w:after="0" w:line="240" w:lineRule="auto"/>
        <w:ind w:left="0" w:hanging="24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выбирать методы для решения конкретной задачи; составлять алгоритмы решения задач;</w:t>
      </w:r>
    </w:p>
    <w:p w:rsidR="00B47395" w:rsidRPr="00E817C4" w:rsidRDefault="00B47395" w:rsidP="00663C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46EF0" w:rsidRPr="00130827" w:rsidRDefault="00E410FB" w:rsidP="00B8525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подведения итогов реализации программы-</w:t>
      </w:r>
    </w:p>
    <w:p w:rsidR="00E410FB" w:rsidRPr="00130827" w:rsidRDefault="00A837A9" w:rsidP="00663CC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-аттестация по завершении освоения программ</w:t>
      </w:r>
      <w:proofErr w:type="gramStart"/>
      <w:r w:rsidRPr="0013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="00994BCD" w:rsidRPr="0013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proofErr w:type="gramEnd"/>
      <w:r w:rsidR="000F4DA0" w:rsidRPr="0013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0F4DA0" w:rsidRPr="00B85259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в форме</w:t>
      </w:r>
      <w:r w:rsidR="00994BCD" w:rsidRPr="00B852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52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 w:rsidR="00D04D90" w:rsidRPr="0013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естирования</w:t>
      </w:r>
    </w:p>
    <w:p w:rsidR="006C5D13" w:rsidRPr="00E817C4" w:rsidRDefault="006C5D13" w:rsidP="00663C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Учебно-тематический план</w:t>
      </w:r>
    </w:p>
    <w:tbl>
      <w:tblPr>
        <w:tblW w:w="97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3402"/>
        <w:gridCol w:w="1134"/>
        <w:gridCol w:w="993"/>
        <w:gridCol w:w="1275"/>
        <w:gridCol w:w="2410"/>
      </w:tblGrid>
      <w:tr w:rsidR="006C5D13" w:rsidRPr="00E817C4" w:rsidTr="00663CC1">
        <w:trPr>
          <w:trHeight w:val="345"/>
        </w:trPr>
        <w:tc>
          <w:tcPr>
            <w:tcW w:w="567" w:type="dxa"/>
            <w:vMerge w:val="restart"/>
            <w:shd w:val="clear" w:color="auto" w:fill="auto"/>
          </w:tcPr>
          <w:p w:rsidR="006C5D13" w:rsidRPr="00E817C4" w:rsidRDefault="006C5D13" w:rsidP="00663CC1">
            <w:pPr>
              <w:pStyle w:val="a7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</w:p>
          <w:p w:rsidR="006C5D13" w:rsidRPr="00E817C4" w:rsidRDefault="006C5D13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№ п.п.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6C5D13" w:rsidRPr="00E817C4" w:rsidRDefault="006C5D13" w:rsidP="00663CC1">
            <w:pPr>
              <w:pStyle w:val="a7"/>
              <w:snapToGrid w:val="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  <w:p w:rsidR="006C5D13" w:rsidRPr="00E817C4" w:rsidRDefault="006C5D13" w:rsidP="00663CC1">
            <w:pPr>
              <w:pStyle w:val="a7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817C4">
              <w:rPr>
                <w:rFonts w:cs="Times New Roman"/>
                <w:color w:val="000000" w:themeColor="text1"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6C5D13" w:rsidRPr="00E817C4" w:rsidRDefault="006C5D13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10" w:type="dxa"/>
            <w:vMerge w:val="restart"/>
          </w:tcPr>
          <w:p w:rsidR="006C5D13" w:rsidRPr="00E817C4" w:rsidRDefault="006C5D13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Формы аттестации/</w:t>
            </w:r>
          </w:p>
          <w:p w:rsidR="006C5D13" w:rsidRPr="00E817C4" w:rsidRDefault="006C5D13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контроля</w:t>
            </w:r>
          </w:p>
        </w:tc>
      </w:tr>
      <w:tr w:rsidR="006C5D13" w:rsidRPr="00E817C4" w:rsidTr="00663CC1">
        <w:trPr>
          <w:trHeight w:val="451"/>
        </w:trPr>
        <w:tc>
          <w:tcPr>
            <w:tcW w:w="567" w:type="dxa"/>
            <w:vMerge/>
            <w:shd w:val="clear" w:color="auto" w:fill="auto"/>
          </w:tcPr>
          <w:p w:rsidR="006C5D13" w:rsidRPr="00E817C4" w:rsidRDefault="006C5D13" w:rsidP="00663CC1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  <w:shd w:val="clear" w:color="auto" w:fill="auto"/>
          </w:tcPr>
          <w:p w:rsidR="006C5D13" w:rsidRPr="00E817C4" w:rsidRDefault="006C5D13" w:rsidP="00663CC1">
            <w:pPr>
              <w:pStyle w:val="a7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6C5D13" w:rsidRPr="00E817C4" w:rsidRDefault="00A2491E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ВСЕГО</w:t>
            </w:r>
          </w:p>
        </w:tc>
        <w:tc>
          <w:tcPr>
            <w:tcW w:w="993" w:type="dxa"/>
            <w:shd w:val="clear" w:color="auto" w:fill="auto"/>
          </w:tcPr>
          <w:p w:rsidR="006C5D13" w:rsidRPr="00E817C4" w:rsidRDefault="00B553D9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Теория</w:t>
            </w:r>
          </w:p>
        </w:tc>
        <w:tc>
          <w:tcPr>
            <w:tcW w:w="1275" w:type="dxa"/>
            <w:shd w:val="clear" w:color="auto" w:fill="auto"/>
          </w:tcPr>
          <w:p w:rsidR="006C5D13" w:rsidRPr="00E817C4" w:rsidRDefault="00B553D9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Практика</w:t>
            </w:r>
          </w:p>
        </w:tc>
        <w:tc>
          <w:tcPr>
            <w:tcW w:w="2410" w:type="dxa"/>
            <w:vMerge/>
          </w:tcPr>
          <w:p w:rsidR="006C5D13" w:rsidRPr="00E817C4" w:rsidRDefault="006C5D13" w:rsidP="00663CC1">
            <w:pPr>
              <w:pStyle w:val="a7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1704B" w:rsidRPr="00E817C4" w:rsidTr="00663CC1">
        <w:trPr>
          <w:trHeight w:val="600"/>
        </w:trPr>
        <w:tc>
          <w:tcPr>
            <w:tcW w:w="567" w:type="dxa"/>
            <w:shd w:val="clear" w:color="auto" w:fill="auto"/>
          </w:tcPr>
          <w:p w:rsidR="0041704B" w:rsidRPr="00E817C4" w:rsidRDefault="0041704B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41704B" w:rsidRPr="00E817C4" w:rsidRDefault="00D04D90" w:rsidP="00663CC1">
            <w:pPr>
              <w:pStyle w:val="a4"/>
              <w:spacing w:before="0" w:beforeAutospacing="0" w:after="0" w:afterAutospacing="0"/>
              <w:ind w:hanging="142"/>
              <w:rPr>
                <w:color w:val="000000" w:themeColor="text1"/>
                <w:sz w:val="28"/>
                <w:szCs w:val="28"/>
              </w:rPr>
            </w:pPr>
            <w:r w:rsidRPr="00E817C4">
              <w:rPr>
                <w:sz w:val="28"/>
                <w:szCs w:val="28"/>
              </w:rPr>
              <w:t xml:space="preserve"> Вводное занятие.  Инструктаж </w:t>
            </w:r>
            <w:proofErr w:type="gramStart"/>
            <w:r w:rsidRPr="00E817C4">
              <w:rPr>
                <w:sz w:val="28"/>
                <w:szCs w:val="28"/>
              </w:rPr>
              <w:t>по</w:t>
            </w:r>
            <w:proofErr w:type="gramEnd"/>
            <w:r w:rsidRPr="00E817C4">
              <w:rPr>
                <w:sz w:val="28"/>
                <w:szCs w:val="28"/>
              </w:rPr>
              <w:t xml:space="preserve"> ОТ.</w:t>
            </w:r>
            <w:r w:rsidR="000412F8" w:rsidRPr="00E817C4">
              <w:rPr>
                <w:sz w:val="28"/>
                <w:szCs w:val="28"/>
              </w:rPr>
              <w:t xml:space="preserve"> </w:t>
            </w:r>
            <w:r w:rsidRPr="00E817C4">
              <w:rPr>
                <w:sz w:val="28"/>
                <w:szCs w:val="28"/>
              </w:rPr>
              <w:t>Организация самостоятельной и индивидуальной работы</w:t>
            </w:r>
            <w:r w:rsidRPr="00E817C4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41704B" w:rsidRPr="00E817C4" w:rsidRDefault="0041704B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993" w:type="dxa"/>
          </w:tcPr>
          <w:p w:rsidR="0041704B" w:rsidRPr="00E817C4" w:rsidRDefault="0041704B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1275" w:type="dxa"/>
          </w:tcPr>
          <w:p w:rsidR="0041704B" w:rsidRPr="00E817C4" w:rsidRDefault="0041704B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410" w:type="dxa"/>
          </w:tcPr>
          <w:p w:rsidR="0041704B" w:rsidRPr="00E817C4" w:rsidRDefault="0041704B" w:rsidP="00663C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Опрос</w:t>
            </w:r>
            <w:r w:rsidR="000412F8"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беседа</w:t>
            </w:r>
          </w:p>
        </w:tc>
      </w:tr>
      <w:tr w:rsidR="0041704B" w:rsidRPr="00E817C4" w:rsidTr="00663CC1">
        <w:trPr>
          <w:trHeight w:val="1350"/>
        </w:trPr>
        <w:tc>
          <w:tcPr>
            <w:tcW w:w="567" w:type="dxa"/>
            <w:shd w:val="clear" w:color="auto" w:fill="auto"/>
          </w:tcPr>
          <w:p w:rsidR="0041704B" w:rsidRPr="00E817C4" w:rsidRDefault="0041704B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:rsidR="0041704B" w:rsidRPr="00E817C4" w:rsidRDefault="006D76D0" w:rsidP="00663CC1">
            <w:pPr>
              <w:pStyle w:val="a7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Решение задач</w:t>
            </w:r>
          </w:p>
        </w:tc>
        <w:tc>
          <w:tcPr>
            <w:tcW w:w="1134" w:type="dxa"/>
            <w:shd w:val="clear" w:color="auto" w:fill="auto"/>
          </w:tcPr>
          <w:p w:rsidR="0041704B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993" w:type="dxa"/>
          </w:tcPr>
          <w:p w:rsidR="0041704B" w:rsidRPr="00E817C4" w:rsidRDefault="00A4073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275" w:type="dxa"/>
          </w:tcPr>
          <w:p w:rsidR="0041704B" w:rsidRPr="00E817C4" w:rsidRDefault="00A4073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  <w:p w:rsidR="00A40738" w:rsidRPr="00E817C4" w:rsidRDefault="00A4073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41704B" w:rsidRPr="00E817C4" w:rsidRDefault="0041704B" w:rsidP="00663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Теория;</w:t>
            </w: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Практикум, примеры решения задач</w:t>
            </w:r>
          </w:p>
        </w:tc>
      </w:tr>
      <w:tr w:rsidR="0041704B" w:rsidRPr="00E817C4" w:rsidTr="00663CC1">
        <w:tc>
          <w:tcPr>
            <w:tcW w:w="567" w:type="dxa"/>
            <w:shd w:val="clear" w:color="auto" w:fill="auto"/>
          </w:tcPr>
          <w:p w:rsidR="0041704B" w:rsidRPr="00E817C4" w:rsidRDefault="0041704B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41704B" w:rsidRPr="00E817C4" w:rsidRDefault="00D04D90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 w:rsidR="006D76D0" w:rsidRPr="00E817C4">
              <w:rPr>
                <w:rFonts w:ascii="Times New Roman" w:hAnsi="Times New Roman" w:cs="Times New Roman"/>
                <w:sz w:val="28"/>
                <w:szCs w:val="28"/>
              </w:rPr>
              <w:t>счисления</w:t>
            </w:r>
          </w:p>
        </w:tc>
        <w:tc>
          <w:tcPr>
            <w:tcW w:w="1134" w:type="dxa"/>
            <w:shd w:val="clear" w:color="auto" w:fill="auto"/>
          </w:tcPr>
          <w:p w:rsidR="0041704B" w:rsidRPr="00E817C4" w:rsidRDefault="0041704B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  <w:p w:rsidR="0041704B" w:rsidRPr="00E817C4" w:rsidRDefault="0041704B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41704B" w:rsidRPr="00E817C4" w:rsidRDefault="0041704B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</w:tcPr>
          <w:p w:rsidR="0041704B" w:rsidRPr="00E817C4" w:rsidRDefault="0041704B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41704B" w:rsidRPr="00E817C4" w:rsidRDefault="0041704B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Теория, практикум по решению задач,</w:t>
            </w:r>
          </w:p>
          <w:p w:rsidR="0041704B" w:rsidRPr="00E817C4" w:rsidRDefault="0041704B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и коллективная</w:t>
            </w:r>
          </w:p>
          <w:p w:rsidR="0041704B" w:rsidRPr="00E817C4" w:rsidRDefault="0041704B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по решению задач</w:t>
            </w:r>
          </w:p>
        </w:tc>
      </w:tr>
      <w:tr w:rsidR="000412F8" w:rsidRPr="00E817C4" w:rsidTr="00663CC1">
        <w:tc>
          <w:tcPr>
            <w:tcW w:w="567" w:type="dxa"/>
            <w:shd w:val="clear" w:color="auto" w:fill="auto"/>
          </w:tcPr>
          <w:p w:rsidR="000412F8" w:rsidRPr="00E817C4" w:rsidRDefault="000412F8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hAnsi="Times New Roman" w:cs="Times New Roman"/>
                <w:bCs/>
                <w:sz w:val="28"/>
                <w:szCs w:val="28"/>
              </w:rPr>
              <w:t>Проекты</w:t>
            </w:r>
          </w:p>
        </w:tc>
        <w:tc>
          <w:tcPr>
            <w:tcW w:w="1134" w:type="dxa"/>
            <w:shd w:val="clear" w:color="auto" w:fill="auto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и коллективная</w:t>
            </w:r>
          </w:p>
          <w:p w:rsidR="000412F8" w:rsidRPr="00E817C4" w:rsidRDefault="00B641C2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работа;</w:t>
            </w:r>
          </w:p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Групповая работа</w:t>
            </w:r>
          </w:p>
        </w:tc>
      </w:tr>
      <w:tr w:rsidR="000412F8" w:rsidRPr="00E817C4" w:rsidTr="00663CC1">
        <w:tc>
          <w:tcPr>
            <w:tcW w:w="567" w:type="dxa"/>
            <w:shd w:val="clear" w:color="auto" w:fill="auto"/>
          </w:tcPr>
          <w:p w:rsidR="000412F8" w:rsidRPr="00E817C4" w:rsidRDefault="00EE6B43" w:rsidP="00663CC1">
            <w:pPr>
              <w:pStyle w:val="a7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817C4">
              <w:rPr>
                <w:rFonts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Встреча с геометрией</w:t>
            </w:r>
          </w:p>
        </w:tc>
        <w:tc>
          <w:tcPr>
            <w:tcW w:w="1134" w:type="dxa"/>
            <w:shd w:val="clear" w:color="auto" w:fill="auto"/>
          </w:tcPr>
          <w:p w:rsidR="000412F8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3" w:type="dxa"/>
          </w:tcPr>
          <w:p w:rsidR="000412F8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</w:tcPr>
          <w:p w:rsidR="000412F8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</w:tcPr>
          <w:p w:rsidR="000412F8" w:rsidRPr="00E817C4" w:rsidRDefault="00B641C2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Теория;</w:t>
            </w: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Практикум, примеры решения задач</w:t>
            </w:r>
          </w:p>
        </w:tc>
      </w:tr>
      <w:tr w:rsidR="00D04D90" w:rsidRPr="00E817C4" w:rsidTr="00663CC1">
        <w:tc>
          <w:tcPr>
            <w:tcW w:w="567" w:type="dxa"/>
            <w:shd w:val="clear" w:color="auto" w:fill="auto"/>
          </w:tcPr>
          <w:p w:rsidR="00D04D90" w:rsidRPr="00E817C4" w:rsidRDefault="00EE6B43" w:rsidP="00663CC1">
            <w:pPr>
              <w:pStyle w:val="a7"/>
              <w:jc w:val="center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cs="Times New Roman"/>
                <w:sz w:val="28"/>
                <w:szCs w:val="28"/>
                <w:lang w:val="en-US"/>
              </w:rPr>
              <w:t>6</w:t>
            </w:r>
            <w:r w:rsidR="00D04D90" w:rsidRPr="00E817C4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D04D90" w:rsidRPr="00E817C4" w:rsidRDefault="00D04D90" w:rsidP="00663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Математика на каждом шагу</w:t>
            </w:r>
          </w:p>
        </w:tc>
        <w:tc>
          <w:tcPr>
            <w:tcW w:w="1134" w:type="dxa"/>
            <w:shd w:val="clear" w:color="auto" w:fill="auto"/>
          </w:tcPr>
          <w:p w:rsidR="00D04D90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3" w:type="dxa"/>
          </w:tcPr>
          <w:p w:rsidR="00D04D90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5" w:type="dxa"/>
          </w:tcPr>
          <w:p w:rsidR="00D04D90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</w:tcPr>
          <w:p w:rsidR="00D04D90" w:rsidRPr="00E817C4" w:rsidRDefault="00D04D90" w:rsidP="00663CC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Теория;</w:t>
            </w: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Практикум, примеры решения задач</w:t>
            </w:r>
          </w:p>
        </w:tc>
      </w:tr>
      <w:tr w:rsidR="000412F8" w:rsidRPr="00E817C4" w:rsidTr="00663CC1">
        <w:tc>
          <w:tcPr>
            <w:tcW w:w="567" w:type="dxa"/>
            <w:shd w:val="clear" w:color="auto" w:fill="auto"/>
          </w:tcPr>
          <w:p w:rsidR="000412F8" w:rsidRPr="00E817C4" w:rsidRDefault="00EE6B43" w:rsidP="00663CC1">
            <w:pPr>
              <w:pStyle w:val="a7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817C4">
              <w:rPr>
                <w:rFonts w:cs="Times New Roman"/>
                <w:sz w:val="28"/>
                <w:szCs w:val="28"/>
                <w:lang w:val="en-US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Математические соревнования</w:t>
            </w:r>
            <w:r w:rsidR="006D76D0"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игры</w:t>
            </w: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93" w:type="dxa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</w:tcPr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Индивидуальная и коллективная</w:t>
            </w:r>
          </w:p>
          <w:p w:rsidR="000412F8" w:rsidRPr="00E817C4" w:rsidRDefault="00B641C2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работа; </w:t>
            </w:r>
            <w:r w:rsidR="000412F8"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игра;</w:t>
            </w:r>
          </w:p>
          <w:p w:rsidR="000412F8" w:rsidRPr="00E817C4" w:rsidRDefault="000412F8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Групповая работа</w:t>
            </w:r>
          </w:p>
        </w:tc>
      </w:tr>
      <w:tr w:rsidR="00D04D90" w:rsidRPr="00E817C4" w:rsidTr="00663CC1">
        <w:tc>
          <w:tcPr>
            <w:tcW w:w="567" w:type="dxa"/>
            <w:shd w:val="clear" w:color="auto" w:fill="auto"/>
          </w:tcPr>
          <w:p w:rsidR="00D04D90" w:rsidRPr="00E817C4" w:rsidRDefault="00EE6B43" w:rsidP="00663CC1">
            <w:pPr>
              <w:pStyle w:val="a7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  <w:r w:rsidRPr="00E817C4">
              <w:rPr>
                <w:rFonts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D04D90" w:rsidRPr="00E817C4" w:rsidRDefault="00D04D90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Итоговая аттестация</w:t>
            </w:r>
          </w:p>
        </w:tc>
        <w:tc>
          <w:tcPr>
            <w:tcW w:w="1134" w:type="dxa"/>
            <w:shd w:val="clear" w:color="auto" w:fill="auto"/>
          </w:tcPr>
          <w:p w:rsidR="00D04D90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3" w:type="dxa"/>
          </w:tcPr>
          <w:p w:rsidR="00D04D90" w:rsidRPr="00E817C4" w:rsidRDefault="00D04D9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04D90" w:rsidRPr="00E817C4" w:rsidRDefault="006D76D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</w:tcPr>
          <w:p w:rsidR="00D04D90" w:rsidRPr="00E817C4" w:rsidRDefault="006D76D0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D04D90" w:rsidRPr="00E817C4" w:rsidTr="00663CC1">
        <w:tc>
          <w:tcPr>
            <w:tcW w:w="567" w:type="dxa"/>
            <w:shd w:val="clear" w:color="auto" w:fill="auto"/>
          </w:tcPr>
          <w:p w:rsidR="00D04D90" w:rsidRPr="00E817C4" w:rsidRDefault="00D04D90" w:rsidP="00663CC1">
            <w:pPr>
              <w:pStyle w:val="a7"/>
              <w:jc w:val="center"/>
              <w:rPr>
                <w:rFonts w:cs="Times New Roman"/>
                <w:sz w:val="28"/>
                <w:szCs w:val="28"/>
                <w:lang w:val="en-US"/>
              </w:rPr>
            </w:pPr>
          </w:p>
        </w:tc>
        <w:tc>
          <w:tcPr>
            <w:tcW w:w="3402" w:type="dxa"/>
            <w:shd w:val="clear" w:color="auto" w:fill="auto"/>
          </w:tcPr>
          <w:p w:rsidR="00D04D90" w:rsidRPr="00E817C4" w:rsidRDefault="00D04D90" w:rsidP="00663CC1">
            <w:pPr>
              <w:pStyle w:val="a7"/>
              <w:rPr>
                <w:rFonts w:cs="Times New Roman"/>
                <w:sz w:val="28"/>
                <w:szCs w:val="28"/>
              </w:rPr>
            </w:pPr>
            <w:r w:rsidRPr="00E817C4"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D04D90" w:rsidRPr="00E817C4" w:rsidRDefault="00D04D90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3" w:type="dxa"/>
          </w:tcPr>
          <w:p w:rsidR="00A40738" w:rsidRPr="00E817C4" w:rsidRDefault="00A4073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275" w:type="dxa"/>
          </w:tcPr>
          <w:p w:rsidR="00D04D90" w:rsidRPr="00E817C4" w:rsidRDefault="00A40738" w:rsidP="00663CC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410" w:type="dxa"/>
          </w:tcPr>
          <w:p w:rsidR="00D04D90" w:rsidRPr="00E817C4" w:rsidRDefault="00D04D90" w:rsidP="00663C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</w:p>
        </w:tc>
      </w:tr>
    </w:tbl>
    <w:p w:rsidR="00945121" w:rsidRPr="00E817C4" w:rsidRDefault="00945121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31199" w:rsidRPr="00E817C4" w:rsidRDefault="00BE01DA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разделов и тем.</w:t>
      </w:r>
    </w:p>
    <w:p w:rsidR="00131199" w:rsidRPr="00E817C4" w:rsidRDefault="00131199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41704B" w:rsidRPr="00E817C4" w:rsidRDefault="000412F8" w:rsidP="00663CC1">
      <w:pPr>
        <w:pStyle w:val="a4"/>
        <w:numPr>
          <w:ilvl w:val="0"/>
          <w:numId w:val="27"/>
        </w:numPr>
        <w:spacing w:before="0" w:beforeAutospacing="0" w:after="0" w:afterAutospacing="0"/>
        <w:ind w:left="0"/>
        <w:jc w:val="both"/>
        <w:rPr>
          <w:b/>
          <w:color w:val="000000" w:themeColor="text1"/>
          <w:sz w:val="28"/>
          <w:szCs w:val="28"/>
        </w:rPr>
      </w:pPr>
      <w:r w:rsidRPr="00E817C4">
        <w:rPr>
          <w:b/>
          <w:color w:val="000000" w:themeColor="text1"/>
          <w:sz w:val="28"/>
          <w:szCs w:val="28"/>
        </w:rPr>
        <w:t>Вводное занятие</w:t>
      </w:r>
      <w:r w:rsidR="0041704B" w:rsidRPr="00E817C4">
        <w:rPr>
          <w:b/>
          <w:color w:val="000000" w:themeColor="text1"/>
          <w:sz w:val="28"/>
          <w:szCs w:val="28"/>
        </w:rPr>
        <w:t xml:space="preserve"> (</w:t>
      </w:r>
      <w:r w:rsidRPr="00E817C4">
        <w:rPr>
          <w:b/>
          <w:color w:val="000000" w:themeColor="text1"/>
          <w:sz w:val="28"/>
          <w:szCs w:val="28"/>
        </w:rPr>
        <w:t>2</w:t>
      </w:r>
      <w:r w:rsidR="0041704B" w:rsidRPr="00E817C4">
        <w:rPr>
          <w:b/>
          <w:color w:val="000000" w:themeColor="text1"/>
          <w:sz w:val="28"/>
          <w:szCs w:val="28"/>
        </w:rPr>
        <w:t>часа)</w:t>
      </w:r>
    </w:p>
    <w:p w:rsidR="000548C0" w:rsidRPr="00E817C4" w:rsidRDefault="00E34E39" w:rsidP="00663CC1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Знакомство с программой</w:t>
      </w:r>
      <w:r w:rsidR="0041704B" w:rsidRPr="00E817C4">
        <w:rPr>
          <w:color w:val="000000" w:themeColor="text1"/>
          <w:sz w:val="28"/>
          <w:szCs w:val="28"/>
        </w:rPr>
        <w:t>, задачами объединения.</w:t>
      </w:r>
      <w:r w:rsidR="000412F8" w:rsidRPr="00E817C4">
        <w:rPr>
          <w:color w:val="000000" w:themeColor="text1"/>
          <w:sz w:val="28"/>
          <w:szCs w:val="28"/>
        </w:rPr>
        <w:t xml:space="preserve"> </w:t>
      </w:r>
      <w:r w:rsidR="0041704B" w:rsidRPr="00E817C4">
        <w:rPr>
          <w:color w:val="000000" w:themeColor="text1"/>
          <w:sz w:val="28"/>
          <w:szCs w:val="28"/>
        </w:rPr>
        <w:t>Проведение инструктажа по ТБ.</w:t>
      </w:r>
      <w:r w:rsidR="000412F8" w:rsidRPr="00E817C4">
        <w:rPr>
          <w:color w:val="000000" w:themeColor="text1"/>
          <w:sz w:val="28"/>
          <w:szCs w:val="28"/>
        </w:rPr>
        <w:t xml:space="preserve"> </w:t>
      </w:r>
      <w:r w:rsidR="000548C0" w:rsidRPr="00E817C4">
        <w:rPr>
          <w:color w:val="000000" w:themeColor="text1"/>
          <w:sz w:val="28"/>
          <w:szCs w:val="28"/>
        </w:rPr>
        <w:t xml:space="preserve"> </w:t>
      </w:r>
    </w:p>
    <w:p w:rsidR="00663CC1" w:rsidRPr="00E817C4" w:rsidRDefault="00663CC1" w:rsidP="00663CC1">
      <w:pPr>
        <w:pStyle w:val="a4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E817C4">
        <w:rPr>
          <w:b/>
          <w:color w:val="000000" w:themeColor="text1"/>
          <w:sz w:val="28"/>
          <w:szCs w:val="28"/>
        </w:rPr>
        <w:t xml:space="preserve">2. </w:t>
      </w:r>
      <w:r w:rsidRPr="00E817C4">
        <w:rPr>
          <w:b/>
          <w:sz w:val="28"/>
          <w:szCs w:val="28"/>
        </w:rPr>
        <w:t>Решение задач</w:t>
      </w:r>
      <w:r w:rsidR="006D6699" w:rsidRPr="00E817C4">
        <w:rPr>
          <w:b/>
          <w:sz w:val="28"/>
          <w:szCs w:val="28"/>
        </w:rPr>
        <w:t xml:space="preserve"> (82)</w:t>
      </w:r>
      <w:r w:rsidRPr="00E817C4">
        <w:rPr>
          <w:b/>
          <w:color w:val="000000" w:themeColor="text1"/>
          <w:sz w:val="28"/>
          <w:szCs w:val="28"/>
        </w:rPr>
        <w:t xml:space="preserve"> </w:t>
      </w:r>
    </w:p>
    <w:p w:rsidR="00EA0124" w:rsidRPr="00E817C4" w:rsidRDefault="00BD1AE5" w:rsidP="00EA0124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817C4">
        <w:rPr>
          <w:b/>
          <w:color w:val="000000" w:themeColor="text1"/>
          <w:sz w:val="28"/>
          <w:szCs w:val="28"/>
        </w:rPr>
        <w:t xml:space="preserve">Теория: </w:t>
      </w:r>
      <w:r w:rsidRPr="00E817C4">
        <w:rPr>
          <w:sz w:val="28"/>
          <w:szCs w:val="28"/>
        </w:rPr>
        <w:t xml:space="preserve">Знакомство с биографией Леонарда Эйлера, А.Кэли, А Мёбиуса, К. Ферма (рефераты). </w:t>
      </w:r>
      <w:r w:rsidR="00F35156" w:rsidRPr="00B57B47">
        <w:rPr>
          <w:sz w:val="28"/>
          <w:szCs w:val="28"/>
        </w:rPr>
        <w:br/>
      </w:r>
      <w:r w:rsidR="00F35156" w:rsidRPr="00E817C4">
        <w:rPr>
          <w:color w:val="000000" w:themeColor="text1"/>
          <w:sz w:val="28"/>
          <w:szCs w:val="28"/>
        </w:rPr>
        <w:t>Метод Эйлера является незаменимым при решении некоторых задач, а также упрощает рассуждения. Однако</w:t>
      </w:r>
      <w:proofErr w:type="gramStart"/>
      <w:r w:rsidR="00F35156" w:rsidRPr="00E817C4">
        <w:rPr>
          <w:color w:val="000000" w:themeColor="text1"/>
          <w:sz w:val="28"/>
          <w:szCs w:val="28"/>
        </w:rPr>
        <w:t>,</w:t>
      </w:r>
      <w:proofErr w:type="gramEnd"/>
      <w:r w:rsidR="00F35156" w:rsidRPr="00E817C4">
        <w:rPr>
          <w:color w:val="000000" w:themeColor="text1"/>
          <w:sz w:val="28"/>
          <w:szCs w:val="28"/>
        </w:rPr>
        <w:t xml:space="preserve"> прежде чем приступить к решению задачи, нужно проанализировать условие.</w:t>
      </w:r>
      <w:r w:rsidR="00EA0124" w:rsidRPr="00B57B47">
        <w:rPr>
          <w:color w:val="000000" w:themeColor="text1"/>
          <w:sz w:val="28"/>
          <w:szCs w:val="28"/>
        </w:rPr>
        <w:br/>
      </w:r>
      <w:r w:rsidR="00EA0124" w:rsidRPr="00E817C4">
        <w:rPr>
          <w:color w:val="000000" w:themeColor="text1"/>
          <w:sz w:val="28"/>
          <w:szCs w:val="28"/>
        </w:rPr>
        <w:t xml:space="preserve">Задачи на переливания, в которых с помощью сосудов известных емкостей </w:t>
      </w:r>
      <w:r w:rsidR="00EA0124" w:rsidRPr="00E817C4">
        <w:rPr>
          <w:color w:val="000000" w:themeColor="text1"/>
          <w:sz w:val="28"/>
          <w:szCs w:val="28"/>
        </w:rPr>
        <w:lastRenderedPageBreak/>
        <w:t>требуется отмерить некоторое количество жидкости.</w:t>
      </w:r>
      <w:r w:rsidR="00EA0124" w:rsidRPr="00B57B47">
        <w:rPr>
          <w:color w:val="000000" w:themeColor="text1"/>
          <w:sz w:val="28"/>
          <w:szCs w:val="28"/>
        </w:rPr>
        <w:br/>
      </w:r>
      <w:r w:rsidR="00EA0124">
        <w:rPr>
          <w:color w:val="000000" w:themeColor="text1"/>
          <w:sz w:val="28"/>
          <w:szCs w:val="28"/>
        </w:rPr>
        <w:t>Задачи на взвешивание.</w:t>
      </w:r>
      <w:r w:rsidR="00EA0124" w:rsidRPr="00B57B47">
        <w:rPr>
          <w:color w:val="000000" w:themeColor="text1"/>
          <w:sz w:val="28"/>
          <w:szCs w:val="28"/>
        </w:rPr>
        <w:t xml:space="preserve"> </w:t>
      </w:r>
      <w:r w:rsidR="00EA0124" w:rsidRPr="00E817C4">
        <w:rPr>
          <w:color w:val="000000" w:themeColor="text1"/>
          <w:sz w:val="28"/>
          <w:szCs w:val="28"/>
        </w:rPr>
        <w:t>Достаточно распространённый вид математических задач. Поиск решения</w:t>
      </w:r>
      <w:r w:rsidR="00EA0124" w:rsidRPr="00EA0124">
        <w:rPr>
          <w:color w:val="000000" w:themeColor="text1"/>
          <w:sz w:val="28"/>
          <w:szCs w:val="28"/>
        </w:rPr>
        <w:t xml:space="preserve"> </w:t>
      </w:r>
      <w:r w:rsidR="00EA0124" w:rsidRPr="00E817C4">
        <w:rPr>
          <w:color w:val="000000" w:themeColor="text1"/>
          <w:sz w:val="28"/>
          <w:szCs w:val="28"/>
        </w:rPr>
        <w:t>осуществляется путем операций сравнения, правда, не только одиночных элементов, но и групп</w:t>
      </w:r>
      <w:r w:rsidR="00EA0124" w:rsidRPr="00EA0124">
        <w:rPr>
          <w:color w:val="000000" w:themeColor="text1"/>
          <w:sz w:val="28"/>
          <w:szCs w:val="28"/>
        </w:rPr>
        <w:t xml:space="preserve"> </w:t>
      </w:r>
      <w:r w:rsidR="00EA0124" w:rsidRPr="00E817C4">
        <w:rPr>
          <w:color w:val="000000" w:themeColor="text1"/>
          <w:sz w:val="28"/>
          <w:szCs w:val="28"/>
        </w:rPr>
        <w:t>элементов между собой.</w:t>
      </w:r>
    </w:p>
    <w:p w:rsidR="00130827" w:rsidRPr="00B57B47" w:rsidRDefault="00BD1AE5" w:rsidP="0013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817C4">
        <w:rPr>
          <w:rFonts w:ascii="Times New Roman" w:hAnsi="Times New Roman" w:cs="Times New Roman"/>
          <w:sz w:val="28"/>
          <w:szCs w:val="28"/>
        </w:rPr>
        <w:t xml:space="preserve">Правила решения задач с помощью графов (Высказывания о математике; Дележи при затруднительных обстоятельствах; Домино; Шашки; Шахматы);  </w:t>
      </w:r>
      <w:r w:rsidR="00E817C4" w:rsidRPr="00E817C4">
        <w:rPr>
          <w:rFonts w:ascii="Times New Roman" w:hAnsi="Times New Roman" w:cs="Times New Roman"/>
          <w:sz w:val="28"/>
          <w:szCs w:val="28"/>
        </w:rPr>
        <w:br/>
      </w:r>
      <w:r w:rsidRPr="00E817C4">
        <w:rPr>
          <w:rFonts w:ascii="Times New Roman" w:hAnsi="Times New Roman" w:cs="Times New Roman"/>
          <w:sz w:val="28"/>
          <w:szCs w:val="28"/>
        </w:rPr>
        <w:t>Решение нестандартных задач (Задачи Древнего Востока; Пёстрые картинки из разных стран; Лабиринты; Античные этюды</w:t>
      </w:r>
      <w:r w:rsidR="00E817C4" w:rsidRPr="00E817C4">
        <w:rPr>
          <w:rFonts w:ascii="Times New Roman" w:hAnsi="Times New Roman" w:cs="Times New Roman"/>
          <w:sz w:val="28"/>
          <w:szCs w:val="28"/>
        </w:rPr>
        <w:t>; Задачи с недостающими условиями; Задачи с «лишними» условиями; Метод перебора; Математические софизмы; Ребусы и шарады);</w:t>
      </w:r>
      <w:r w:rsidR="00E817C4" w:rsidRPr="00E817C4">
        <w:rPr>
          <w:rFonts w:ascii="Times New Roman" w:hAnsi="Times New Roman" w:cs="Times New Roman"/>
          <w:sz w:val="28"/>
          <w:szCs w:val="28"/>
        </w:rPr>
        <w:br/>
        <w:t>Комбинаторные задачи (</w:t>
      </w:r>
      <w:r w:rsidR="00E817C4" w:rsidRPr="00E817C4">
        <w:rPr>
          <w:rFonts w:ascii="Times New Roman" w:hAnsi="Times New Roman" w:cs="Times New Roman"/>
          <w:color w:val="000000"/>
          <w:sz w:val="28"/>
          <w:szCs w:val="28"/>
        </w:rPr>
        <w:t>Правило сложения; Правило деления;</w:t>
      </w:r>
      <w:proofErr w:type="gramEnd"/>
      <w:r w:rsidR="00E817C4" w:rsidRPr="00E817C4">
        <w:rPr>
          <w:rFonts w:ascii="Times New Roman" w:hAnsi="Times New Roman" w:cs="Times New Roman"/>
          <w:color w:val="000000"/>
          <w:sz w:val="28"/>
          <w:szCs w:val="28"/>
        </w:rPr>
        <w:t xml:space="preserve"> Правило умножения</w:t>
      </w:r>
      <w:r w:rsidRPr="00E817C4">
        <w:rPr>
          <w:rFonts w:ascii="Times New Roman" w:hAnsi="Times New Roman" w:cs="Times New Roman"/>
          <w:sz w:val="28"/>
          <w:szCs w:val="28"/>
        </w:rPr>
        <w:t xml:space="preserve">); </w:t>
      </w:r>
      <w:r w:rsidR="00E817C4" w:rsidRPr="00E817C4">
        <w:rPr>
          <w:rFonts w:ascii="Times New Roman" w:hAnsi="Times New Roman" w:cs="Times New Roman"/>
          <w:sz w:val="28"/>
          <w:szCs w:val="28"/>
        </w:rPr>
        <w:br/>
      </w:r>
      <w:r w:rsidRPr="00E817C4">
        <w:rPr>
          <w:rFonts w:ascii="Times New Roman" w:hAnsi="Times New Roman" w:cs="Times New Roman"/>
          <w:sz w:val="28"/>
          <w:szCs w:val="28"/>
        </w:rPr>
        <w:t>В стране удивительных чисел (Числа - великаны и числ</w:t>
      </w:r>
      <w:proofErr w:type="gramStart"/>
      <w:r w:rsidRPr="00E817C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817C4">
        <w:rPr>
          <w:rFonts w:ascii="Times New Roman" w:hAnsi="Times New Roman" w:cs="Times New Roman"/>
          <w:sz w:val="28"/>
          <w:szCs w:val="28"/>
        </w:rPr>
        <w:t xml:space="preserve"> малютки; Приёмы  быстрого счёта; Игры с числами и предметами; </w:t>
      </w:r>
      <w:r w:rsidR="00E817C4" w:rsidRPr="00E817C4">
        <w:rPr>
          <w:rFonts w:ascii="Times New Roman" w:hAnsi="Times New Roman" w:cs="Times New Roman"/>
          <w:sz w:val="28"/>
          <w:szCs w:val="28"/>
        </w:rPr>
        <w:t>Угадывание чисел</w:t>
      </w:r>
      <w:r w:rsidRPr="00E817C4">
        <w:rPr>
          <w:rFonts w:ascii="Times New Roman" w:hAnsi="Times New Roman" w:cs="Times New Roman"/>
          <w:sz w:val="28"/>
          <w:szCs w:val="28"/>
        </w:rPr>
        <w:t>; Как сосчитать?)</w:t>
      </w:r>
      <w:r w:rsidR="00E817C4" w:rsidRPr="00E817C4">
        <w:rPr>
          <w:rFonts w:ascii="Times New Roman" w:hAnsi="Times New Roman" w:cs="Times New Roman"/>
          <w:sz w:val="28"/>
          <w:szCs w:val="28"/>
        </w:rPr>
        <w:t>;</w:t>
      </w:r>
      <w:r w:rsidRPr="00E817C4">
        <w:rPr>
          <w:rFonts w:ascii="Times New Roman" w:hAnsi="Times New Roman" w:cs="Times New Roman"/>
          <w:sz w:val="28"/>
          <w:szCs w:val="28"/>
        </w:rPr>
        <w:t xml:space="preserve"> </w:t>
      </w:r>
      <w:r w:rsidR="00E817C4" w:rsidRPr="00E817C4">
        <w:rPr>
          <w:rFonts w:ascii="Times New Roman" w:hAnsi="Times New Roman" w:cs="Times New Roman"/>
          <w:sz w:val="28"/>
          <w:szCs w:val="28"/>
        </w:rPr>
        <w:br/>
        <w:t>О</w:t>
      </w:r>
      <w:r w:rsidRPr="00E817C4">
        <w:rPr>
          <w:rFonts w:ascii="Times New Roman" w:hAnsi="Times New Roman" w:cs="Times New Roman"/>
          <w:sz w:val="28"/>
          <w:szCs w:val="28"/>
        </w:rPr>
        <w:t>тличие и правила решений олимпиадных задач различного уровня</w:t>
      </w:r>
      <w:r w:rsidR="00E817C4" w:rsidRPr="00E817C4">
        <w:rPr>
          <w:rFonts w:ascii="Times New Roman" w:hAnsi="Times New Roman" w:cs="Times New Roman"/>
          <w:sz w:val="28"/>
          <w:szCs w:val="28"/>
        </w:rPr>
        <w:t xml:space="preserve"> задач (Проблема четырех красок; </w:t>
      </w:r>
      <w:r w:rsidR="00E817C4" w:rsidRPr="00E817C4">
        <w:rPr>
          <w:rFonts w:ascii="Times New Roman" w:hAnsi="Times New Roman" w:cs="Times New Roman"/>
          <w:bCs/>
          <w:sz w:val="28"/>
          <w:szCs w:val="28"/>
        </w:rPr>
        <w:t xml:space="preserve">Задачи на смекалку; </w:t>
      </w:r>
      <w:r w:rsidR="00E817C4" w:rsidRPr="00E817C4">
        <w:rPr>
          <w:rFonts w:ascii="Times New Roman" w:hAnsi="Times New Roman" w:cs="Times New Roman"/>
          <w:sz w:val="28"/>
          <w:szCs w:val="28"/>
        </w:rPr>
        <w:t xml:space="preserve">Простейшие логические задачи; Задачи-таблицы; Задачи с частично ложными условиями; </w:t>
      </w:r>
      <w:r w:rsidR="00E817C4"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олимпиадных заданий различного уровня; </w:t>
      </w:r>
      <w:r w:rsidR="00E817C4" w:rsidRPr="00E817C4">
        <w:rPr>
          <w:rFonts w:ascii="Times New Roman" w:hAnsi="Times New Roman" w:cs="Times New Roman"/>
          <w:sz w:val="28"/>
          <w:szCs w:val="28"/>
        </w:rPr>
        <w:t>Задачи с недостаточными или избыточными условиями; Решение олимпиадных задач прошлых лет);</w:t>
      </w:r>
      <w:r w:rsidR="00E817C4" w:rsidRPr="00E817C4">
        <w:rPr>
          <w:rFonts w:ascii="Times New Roman" w:hAnsi="Times New Roman" w:cs="Times New Roman"/>
          <w:sz w:val="28"/>
          <w:szCs w:val="28"/>
        </w:rPr>
        <w:br/>
        <w:t>П</w:t>
      </w:r>
      <w:r w:rsidRPr="00E817C4">
        <w:rPr>
          <w:rFonts w:ascii="Times New Roman" w:hAnsi="Times New Roman" w:cs="Times New Roman"/>
          <w:sz w:val="28"/>
          <w:szCs w:val="28"/>
        </w:rPr>
        <w:t xml:space="preserve">равила решение логических </w:t>
      </w:r>
      <w:r w:rsidR="00E817C4" w:rsidRPr="00E817C4">
        <w:rPr>
          <w:rFonts w:ascii="Times New Roman" w:hAnsi="Times New Roman" w:cs="Times New Roman"/>
          <w:sz w:val="28"/>
          <w:szCs w:val="28"/>
        </w:rPr>
        <w:t xml:space="preserve">(Задачи, решаемые с конца; Круги Эйлера; Задачи на переливания; Задачи на взвешивания; Практикум. </w:t>
      </w:r>
      <w:proofErr w:type="gramStart"/>
      <w:r w:rsidR="00E817C4" w:rsidRPr="00E817C4">
        <w:rPr>
          <w:rFonts w:ascii="Times New Roman" w:hAnsi="Times New Roman" w:cs="Times New Roman"/>
          <w:sz w:val="28"/>
          <w:szCs w:val="28"/>
        </w:rPr>
        <w:t xml:space="preserve">Решение задач конкурса «Кенгуру».); </w:t>
      </w:r>
      <w:r w:rsidRPr="00E817C4">
        <w:rPr>
          <w:rFonts w:ascii="Times New Roman" w:hAnsi="Times New Roman" w:cs="Times New Roman"/>
          <w:sz w:val="28"/>
          <w:szCs w:val="28"/>
        </w:rPr>
        <w:br/>
        <w:t>Практика:</w:t>
      </w:r>
      <w:proofErr w:type="gramEnd"/>
      <w:r w:rsidRPr="00E817C4">
        <w:rPr>
          <w:rFonts w:ascii="Times New Roman" w:hAnsi="Times New Roman" w:cs="Times New Roman"/>
          <w:sz w:val="28"/>
          <w:szCs w:val="28"/>
        </w:rPr>
        <w:t xml:space="preserve"> Решение задач</w:t>
      </w:r>
    </w:p>
    <w:p w:rsidR="00B57988" w:rsidRPr="00E817C4" w:rsidRDefault="00663CC1" w:rsidP="0013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3. </w:t>
      </w:r>
      <w:r w:rsidRPr="00E817C4">
        <w:rPr>
          <w:rFonts w:ascii="Times New Roman" w:hAnsi="Times New Roman" w:cs="Times New Roman"/>
          <w:b/>
          <w:sz w:val="28"/>
          <w:szCs w:val="28"/>
        </w:rPr>
        <w:t>Системы счисления</w:t>
      </w:r>
      <w:r w:rsidR="00B57988" w:rsidRPr="00E817C4">
        <w:rPr>
          <w:rFonts w:ascii="Times New Roman" w:hAnsi="Times New Roman" w:cs="Times New Roman"/>
          <w:b/>
          <w:sz w:val="28"/>
          <w:szCs w:val="28"/>
        </w:rPr>
        <w:t xml:space="preserve"> (10)</w:t>
      </w:r>
      <w:r w:rsidR="00B57988" w:rsidRPr="00E817C4">
        <w:rPr>
          <w:rFonts w:ascii="Times New Roman" w:hAnsi="Times New Roman" w:cs="Times New Roman"/>
          <w:b/>
          <w:sz w:val="28"/>
          <w:szCs w:val="28"/>
        </w:rPr>
        <w:br/>
      </w:r>
      <w:r w:rsidR="00B57988" w:rsidRPr="00E817C4">
        <w:rPr>
          <w:rFonts w:ascii="Times New Roman" w:hAnsi="Times New Roman" w:cs="Times New Roman"/>
          <w:sz w:val="28"/>
          <w:szCs w:val="28"/>
        </w:rPr>
        <w:t>Теория</w:t>
      </w:r>
      <w:r w:rsidR="00B57988" w:rsidRPr="00E817C4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B57988" w:rsidRPr="00E817C4">
        <w:rPr>
          <w:rFonts w:ascii="Times New Roman" w:hAnsi="Times New Roman" w:cs="Times New Roman"/>
          <w:sz w:val="28"/>
          <w:szCs w:val="28"/>
        </w:rPr>
        <w:t xml:space="preserve">Историческая справка о возникновение чисел; разновидность систем счислений; счисления у различных народов; </w:t>
      </w:r>
      <w:r w:rsidR="00B57988" w:rsidRPr="00E817C4">
        <w:rPr>
          <w:rFonts w:ascii="Times New Roman" w:hAnsi="Times New Roman" w:cs="Times New Roman"/>
          <w:sz w:val="28"/>
          <w:szCs w:val="28"/>
        </w:rPr>
        <w:br/>
        <w:t>Практика: Работа с различными видами счисления; решения задач с использованием различных систем счисления; перевод чисел из одной в другую систему счисления;</w:t>
      </w:r>
    </w:p>
    <w:p w:rsidR="00663CC1" w:rsidRPr="00E817C4" w:rsidRDefault="00663CC1" w:rsidP="00130827">
      <w:pPr>
        <w:pStyle w:val="a4"/>
        <w:spacing w:before="0" w:beforeAutospacing="0" w:after="0" w:afterAutospacing="0"/>
        <w:rPr>
          <w:b/>
          <w:bCs/>
          <w:sz w:val="28"/>
          <w:szCs w:val="28"/>
        </w:rPr>
      </w:pPr>
      <w:r w:rsidRPr="00E817C4">
        <w:rPr>
          <w:b/>
          <w:sz w:val="28"/>
          <w:szCs w:val="28"/>
        </w:rPr>
        <w:t xml:space="preserve">4. </w:t>
      </w:r>
      <w:r w:rsidRPr="00E817C4">
        <w:rPr>
          <w:b/>
          <w:bCs/>
          <w:sz w:val="28"/>
          <w:szCs w:val="28"/>
        </w:rPr>
        <w:t>Проекты</w:t>
      </w:r>
      <w:r w:rsidR="00D03815" w:rsidRPr="00E817C4">
        <w:rPr>
          <w:b/>
          <w:bCs/>
          <w:sz w:val="28"/>
          <w:szCs w:val="28"/>
        </w:rPr>
        <w:t xml:space="preserve"> (12)</w:t>
      </w:r>
    </w:p>
    <w:p w:rsidR="00B57988" w:rsidRPr="00E817C4" w:rsidRDefault="00B57988" w:rsidP="00130827">
      <w:pPr>
        <w:pStyle w:val="a4"/>
        <w:spacing w:before="0" w:beforeAutospacing="0" w:after="0" w:afterAutospacing="0"/>
        <w:rPr>
          <w:sz w:val="28"/>
          <w:szCs w:val="28"/>
        </w:rPr>
      </w:pPr>
      <w:r w:rsidRPr="00E817C4">
        <w:rPr>
          <w:bCs/>
          <w:sz w:val="28"/>
          <w:szCs w:val="28"/>
        </w:rPr>
        <w:t>Теория:</w:t>
      </w:r>
      <w:r w:rsidRPr="00E817C4">
        <w:rPr>
          <w:b/>
          <w:bCs/>
          <w:sz w:val="28"/>
          <w:szCs w:val="28"/>
        </w:rPr>
        <w:t xml:space="preserve"> </w:t>
      </w:r>
      <w:r w:rsidRPr="00E817C4">
        <w:rPr>
          <w:bCs/>
          <w:sz w:val="28"/>
          <w:szCs w:val="28"/>
        </w:rPr>
        <w:t>Изучение правил оформления проектов. Чем отличаются проекты от рефератов.</w:t>
      </w:r>
      <w:r w:rsidRPr="00E817C4">
        <w:rPr>
          <w:bCs/>
          <w:sz w:val="28"/>
          <w:szCs w:val="28"/>
        </w:rPr>
        <w:br/>
        <w:t>Практика: Подготовка и защита проектов по темам:</w:t>
      </w:r>
      <w:r w:rsidRPr="00E817C4">
        <w:rPr>
          <w:bCs/>
          <w:sz w:val="28"/>
          <w:szCs w:val="28"/>
        </w:rPr>
        <w:br/>
      </w:r>
      <w:r w:rsidRPr="00E817C4">
        <w:rPr>
          <w:sz w:val="28"/>
          <w:szCs w:val="28"/>
        </w:rPr>
        <w:t>Системы счисления. Мифы, сказки, легенды.</w:t>
      </w:r>
      <w:r w:rsidR="00D03815" w:rsidRPr="00E817C4">
        <w:rPr>
          <w:sz w:val="28"/>
          <w:szCs w:val="28"/>
        </w:rPr>
        <w:t xml:space="preserve"> </w:t>
      </w:r>
      <w:r w:rsidRPr="00E817C4">
        <w:rPr>
          <w:sz w:val="28"/>
          <w:szCs w:val="28"/>
        </w:rPr>
        <w:t>Софизмы и парадоксы.</w:t>
      </w:r>
      <w:r w:rsidR="00D03815" w:rsidRPr="00E817C4">
        <w:rPr>
          <w:sz w:val="28"/>
          <w:szCs w:val="28"/>
        </w:rPr>
        <w:t xml:space="preserve"> П</w:t>
      </w:r>
      <w:r w:rsidRPr="00E817C4">
        <w:rPr>
          <w:sz w:val="28"/>
          <w:szCs w:val="28"/>
        </w:rPr>
        <w:t xml:space="preserve">алиндромы. Четыре </w:t>
      </w:r>
      <w:r w:rsidR="00D03815" w:rsidRPr="00E817C4">
        <w:rPr>
          <w:sz w:val="28"/>
          <w:szCs w:val="28"/>
        </w:rPr>
        <w:t xml:space="preserve">действия математики. </w:t>
      </w:r>
      <w:r w:rsidRPr="00E817C4">
        <w:rPr>
          <w:sz w:val="28"/>
          <w:szCs w:val="28"/>
        </w:rPr>
        <w:t>Математика и искусство.</w:t>
      </w:r>
    </w:p>
    <w:p w:rsidR="00B57988" w:rsidRPr="00E817C4" w:rsidRDefault="00B57988" w:rsidP="001308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>Математика и музыка.</w:t>
      </w:r>
    </w:p>
    <w:p w:rsidR="00D43C93" w:rsidRPr="00E817C4" w:rsidRDefault="00663CC1" w:rsidP="00130827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E817C4">
        <w:rPr>
          <w:b/>
          <w:bCs/>
          <w:sz w:val="28"/>
          <w:szCs w:val="28"/>
        </w:rPr>
        <w:t xml:space="preserve">5. </w:t>
      </w:r>
      <w:r w:rsidRPr="00E817C4">
        <w:rPr>
          <w:b/>
          <w:sz w:val="28"/>
          <w:szCs w:val="28"/>
        </w:rPr>
        <w:t>Встреча с геометрией</w:t>
      </w:r>
      <w:r w:rsidR="006D6699" w:rsidRPr="00E817C4">
        <w:rPr>
          <w:b/>
          <w:sz w:val="28"/>
          <w:szCs w:val="28"/>
        </w:rPr>
        <w:t xml:space="preserve"> (16)</w:t>
      </w:r>
    </w:p>
    <w:p w:rsidR="006D6699" w:rsidRPr="00E817C4" w:rsidRDefault="006D6699" w:rsidP="00130827">
      <w:pPr>
        <w:pStyle w:val="a4"/>
        <w:spacing w:before="0" w:beforeAutospacing="0" w:after="0" w:afterAutospacing="0"/>
        <w:rPr>
          <w:sz w:val="28"/>
          <w:szCs w:val="28"/>
        </w:rPr>
      </w:pPr>
      <w:r w:rsidRPr="00E817C4">
        <w:rPr>
          <w:sz w:val="28"/>
          <w:szCs w:val="28"/>
        </w:rPr>
        <w:t>Теория:</w:t>
      </w:r>
      <w:r w:rsidR="00D43C93" w:rsidRPr="00E817C4">
        <w:rPr>
          <w:sz w:val="28"/>
          <w:szCs w:val="28"/>
        </w:rPr>
        <w:t xml:space="preserve"> Правила решения задач с геометрическим смыслом </w:t>
      </w:r>
      <w:proofErr w:type="gramStart"/>
      <w:r w:rsidR="00D43C93" w:rsidRPr="00E817C4">
        <w:rPr>
          <w:sz w:val="28"/>
          <w:szCs w:val="28"/>
        </w:rPr>
        <w:t xml:space="preserve">( </w:t>
      </w:r>
      <w:proofErr w:type="gramEnd"/>
      <w:r w:rsidR="00D43C93" w:rsidRPr="00E817C4">
        <w:rPr>
          <w:sz w:val="28"/>
          <w:szCs w:val="28"/>
        </w:rPr>
        <w:t xml:space="preserve">задачи со спичками, геометрические софизмы и парадоксы; геометрия путешествий; Игра «Пентамино»; </w:t>
      </w:r>
      <w:r w:rsidR="00DA59B7" w:rsidRPr="00E817C4">
        <w:rPr>
          <w:sz w:val="28"/>
          <w:szCs w:val="28"/>
        </w:rPr>
        <w:t>геометрия на клетчатой бумаге).</w:t>
      </w:r>
      <w:r w:rsidR="00D43C93" w:rsidRPr="00E817C4">
        <w:rPr>
          <w:sz w:val="28"/>
          <w:szCs w:val="28"/>
        </w:rPr>
        <w:br/>
        <w:t xml:space="preserve">Встретить геометрию вокруг легко. Геометрические задания всегда можно найти рядом. </w:t>
      </w:r>
      <w:r w:rsidR="00D43C93" w:rsidRPr="00E817C4">
        <w:rPr>
          <w:color w:val="333333"/>
          <w:sz w:val="28"/>
          <w:szCs w:val="28"/>
          <w:shd w:val="clear" w:color="auto" w:fill="FFFFFF"/>
        </w:rPr>
        <w:t>Геометрия на клетчатой бумаге: Графический диктант - важное умение развивают в учащемся</w:t>
      </w:r>
      <w:proofErr w:type="gramStart"/>
      <w:r w:rsidR="00D43C93" w:rsidRPr="00E817C4">
        <w:rPr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="00D43C93" w:rsidRPr="00E817C4">
        <w:rPr>
          <w:color w:val="333333"/>
          <w:sz w:val="28"/>
          <w:szCs w:val="28"/>
          <w:shd w:val="clear" w:color="auto" w:fill="FFFFFF"/>
        </w:rPr>
        <w:t xml:space="preserve"> который учит слушать и слышать, сосредоточиться на </w:t>
      </w:r>
      <w:r w:rsidR="00D43C93" w:rsidRPr="00E817C4">
        <w:rPr>
          <w:color w:val="333333"/>
          <w:sz w:val="28"/>
          <w:szCs w:val="28"/>
          <w:shd w:val="clear" w:color="auto" w:fill="FFFFFF"/>
        </w:rPr>
        <w:lastRenderedPageBreak/>
        <w:t xml:space="preserve">том, что говорит педагог, а это практически самое важное для воспитанника умение. Задачи со спичками, упражнение с куском бумаги учат логическому и пространственному мышлению; </w:t>
      </w:r>
    </w:p>
    <w:p w:rsidR="006D6699" w:rsidRPr="00E817C4" w:rsidRDefault="006D6699" w:rsidP="00130827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E817C4">
        <w:rPr>
          <w:sz w:val="28"/>
          <w:szCs w:val="28"/>
        </w:rPr>
        <w:t>Практика:</w:t>
      </w:r>
      <w:r w:rsidR="00D43C93" w:rsidRPr="00E817C4">
        <w:rPr>
          <w:sz w:val="28"/>
          <w:szCs w:val="28"/>
        </w:rPr>
        <w:t xml:space="preserve"> Решение задач</w:t>
      </w:r>
    </w:p>
    <w:p w:rsidR="00663CC1" w:rsidRPr="00E817C4" w:rsidRDefault="00663CC1" w:rsidP="001308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17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6. </w:t>
      </w:r>
      <w:r w:rsidRPr="00E817C4">
        <w:rPr>
          <w:rFonts w:ascii="Times New Roman" w:hAnsi="Times New Roman" w:cs="Times New Roman"/>
          <w:b/>
          <w:sz w:val="28"/>
          <w:szCs w:val="28"/>
        </w:rPr>
        <w:t>Математика на каждом шагу</w:t>
      </w:r>
      <w:r w:rsidR="006D6699" w:rsidRPr="00E817C4">
        <w:rPr>
          <w:rFonts w:ascii="Times New Roman" w:hAnsi="Times New Roman" w:cs="Times New Roman"/>
          <w:b/>
          <w:sz w:val="28"/>
          <w:szCs w:val="28"/>
        </w:rPr>
        <w:t xml:space="preserve"> (12)</w:t>
      </w:r>
    </w:p>
    <w:p w:rsidR="006D6699" w:rsidRPr="00E817C4" w:rsidRDefault="006D6699" w:rsidP="00130827">
      <w:pPr>
        <w:pStyle w:val="a4"/>
        <w:spacing w:before="0" w:beforeAutospacing="0" w:after="0" w:afterAutospacing="0"/>
        <w:rPr>
          <w:sz w:val="28"/>
          <w:szCs w:val="28"/>
        </w:rPr>
      </w:pPr>
      <w:r w:rsidRPr="00E817C4">
        <w:rPr>
          <w:sz w:val="28"/>
          <w:szCs w:val="28"/>
        </w:rPr>
        <w:t>Теория: Исследование математики в жизни. Историческая справка о проф. Мебиусе</w:t>
      </w:r>
      <w:r w:rsidR="00EA0124">
        <w:rPr>
          <w:sz w:val="28"/>
          <w:szCs w:val="28"/>
        </w:rPr>
        <w:t xml:space="preserve"> и его открытии. Ввести понятие «ребус», </w:t>
      </w:r>
      <w:r w:rsidR="00EA0124">
        <w:rPr>
          <w:color w:val="000000" w:themeColor="text1"/>
          <w:sz w:val="28"/>
          <w:szCs w:val="28"/>
        </w:rPr>
        <w:t>совместно обсудить решения</w:t>
      </w:r>
      <w:proofErr w:type="gramStart"/>
      <w:r w:rsidR="00EA0124">
        <w:rPr>
          <w:color w:val="000000" w:themeColor="text1"/>
          <w:sz w:val="28"/>
          <w:szCs w:val="28"/>
        </w:rPr>
        <w:t>;</w:t>
      </w:r>
      <w:r w:rsidRPr="00E817C4">
        <w:rPr>
          <w:sz w:val="28"/>
          <w:szCs w:val="28"/>
        </w:rPr>
        <w:t>(</w:t>
      </w:r>
      <w:proofErr w:type="gramEnd"/>
      <w:r w:rsidRPr="00E817C4">
        <w:rPr>
          <w:sz w:val="28"/>
          <w:szCs w:val="28"/>
        </w:rPr>
        <w:t>Магические квадраты; Математические фокусы, задачи-шутки, опыт с листом Мёбиуса и пластилином)</w:t>
      </w:r>
    </w:p>
    <w:p w:rsidR="006D6699" w:rsidRPr="00E817C4" w:rsidRDefault="006D6699" w:rsidP="00130827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E817C4">
        <w:rPr>
          <w:sz w:val="28"/>
          <w:szCs w:val="28"/>
        </w:rPr>
        <w:t>Практика: Решение задач; опыт с листом Мёбиуса и пластилином; показ и отгадывание математических фокусов</w:t>
      </w:r>
      <w:r w:rsidR="00AB5478" w:rsidRPr="00E817C4">
        <w:rPr>
          <w:sz w:val="28"/>
          <w:szCs w:val="28"/>
        </w:rPr>
        <w:t>;</w:t>
      </w:r>
    </w:p>
    <w:p w:rsidR="00B57988" w:rsidRPr="00E817C4" w:rsidRDefault="00663CC1" w:rsidP="0013082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Математические соревнования, игры </w:t>
      </w:r>
      <w:r w:rsidR="00EE6B43"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(8)</w:t>
      </w:r>
      <w:r w:rsidR="00EE6B43"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</w:r>
      <w:r w:rsidR="00EE6B43"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Теория: Объяснение правил соревнований: «Математическая викторина», «Ох, эта математика», «</w:t>
      </w:r>
      <w:r w:rsidR="00B57988"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ну-ка, математики»; конкурса  «Ты + я = 7я»</w:t>
      </w:r>
    </w:p>
    <w:p w:rsidR="00663CC1" w:rsidRPr="00E817C4" w:rsidRDefault="00EE6B43" w:rsidP="0013082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Практика: </w:t>
      </w:r>
      <w:r w:rsidR="00B57988"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соревнованиях, выполнение заданий;</w:t>
      </w:r>
    </w:p>
    <w:p w:rsidR="00663CC1" w:rsidRPr="00E817C4" w:rsidRDefault="00663CC1" w:rsidP="001308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gramStart"/>
      <w:r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Итоговая</w:t>
      </w:r>
      <w:proofErr w:type="gramEnd"/>
      <w:r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5115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занятие</w:t>
      </w:r>
      <w:r w:rsidR="006D6699"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(2)</w:t>
      </w:r>
    </w:p>
    <w:p w:rsidR="006D6699" w:rsidRPr="00E817C4" w:rsidRDefault="006D6699" w:rsidP="006D6699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 w:rsidRPr="00E817C4">
        <w:rPr>
          <w:sz w:val="28"/>
          <w:szCs w:val="28"/>
        </w:rPr>
        <w:t>Практика:</w:t>
      </w:r>
      <w:r w:rsidR="00AB5478" w:rsidRPr="00E817C4">
        <w:rPr>
          <w:sz w:val="28"/>
          <w:szCs w:val="28"/>
        </w:rPr>
        <w:t xml:space="preserve"> Итоговое тестирование</w:t>
      </w:r>
    </w:p>
    <w:p w:rsidR="00350505" w:rsidRPr="00EA0124" w:rsidRDefault="00350505" w:rsidP="00EA0124">
      <w:pPr>
        <w:pStyle w:val="ad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44908" w:rsidRPr="00E817C4" w:rsidRDefault="00D44908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D44908" w:rsidRPr="00E817C4" w:rsidRDefault="00D44908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D44908" w:rsidRPr="00E817C4" w:rsidRDefault="00D44908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Материально-техническое обеспечение</w:t>
      </w:r>
    </w:p>
    <w:p w:rsidR="00A9652D" w:rsidRPr="00E817C4" w:rsidRDefault="00A9652D" w:rsidP="00663CC1">
      <w:pPr>
        <w:pStyle w:val="a4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E817C4">
        <w:rPr>
          <w:color w:val="000000" w:themeColor="text1"/>
          <w:sz w:val="28"/>
          <w:szCs w:val="28"/>
        </w:rPr>
        <w:t xml:space="preserve">Занятия должны проходить в просторном, проветренном помещении, соответствующем Санитарными нормами и правилами СанПиН 9-131 РБ2000 «Гигиенические требования к </w:t>
      </w:r>
      <w:proofErr w:type="spellStart"/>
      <w:r w:rsidRPr="00E817C4">
        <w:rPr>
          <w:color w:val="000000" w:themeColor="text1"/>
          <w:sz w:val="28"/>
          <w:szCs w:val="28"/>
        </w:rPr>
        <w:t>видеодисплейным</w:t>
      </w:r>
      <w:proofErr w:type="spellEnd"/>
      <w:r w:rsidRPr="00E817C4">
        <w:rPr>
          <w:color w:val="000000" w:themeColor="text1"/>
          <w:sz w:val="28"/>
          <w:szCs w:val="28"/>
        </w:rPr>
        <w:t xml:space="preserve"> терминалам, электронно-вычислительным машинам и организации работы».</w:t>
      </w:r>
    </w:p>
    <w:p w:rsidR="00A9652D" w:rsidRPr="00E817C4" w:rsidRDefault="00A9652D" w:rsidP="00663CC1">
      <w:p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</w:t>
      </w:r>
      <w:r w:rsidR="00AA04C2" w:rsidRPr="00E817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чебное оборудование</w:t>
      </w:r>
    </w:p>
    <w:p w:rsidR="00A9652D" w:rsidRPr="00E817C4" w:rsidRDefault="00A9652D" w:rsidP="00663CC1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линейка классная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2. треугольник классный (30°, 60°)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транспортир классный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 циркуль классный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 рулетка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мел белый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 мел цветной.</w:t>
      </w:r>
    </w:p>
    <w:p w:rsidR="00A9652D" w:rsidRPr="00E817C4" w:rsidRDefault="00A9652D" w:rsidP="00663CC1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Модели для изучения геометрических фигур – части целого на круге, тригонометрический круг, </w:t>
      </w:r>
      <w:proofErr w:type="spell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стереометричный</w:t>
      </w:r>
      <w:proofErr w:type="spell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набор, наборы геометрических моделей и фигур с разверткой.</w:t>
      </w:r>
    </w:p>
    <w:p w:rsidR="00A9652D" w:rsidRPr="00E817C4" w:rsidRDefault="00A9652D" w:rsidP="00663CC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:rsidR="007816FB" w:rsidRPr="00E817C4" w:rsidRDefault="007816FB" w:rsidP="0066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 xml:space="preserve">Комплект презентаций по математике, истории математики. </w:t>
      </w:r>
      <w:proofErr w:type="spellStart"/>
      <w:r w:rsidRPr="00E817C4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E817C4">
        <w:rPr>
          <w:rFonts w:ascii="Times New Roman" w:hAnsi="Times New Roman" w:cs="Times New Roman"/>
          <w:sz w:val="28"/>
          <w:szCs w:val="28"/>
        </w:rPr>
        <w:t xml:space="preserve"> педагога.</w:t>
      </w:r>
    </w:p>
    <w:p w:rsidR="00D44908" w:rsidRPr="00E817C4" w:rsidRDefault="00A9652D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Технические средства обучения компьютер преподавателя, мультимедийный проектор.</w:t>
      </w:r>
    </w:p>
    <w:p w:rsidR="00D44908" w:rsidRPr="00E817C4" w:rsidRDefault="00D44908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Информационное обеспечение</w:t>
      </w:r>
    </w:p>
    <w:p w:rsidR="00A9652D" w:rsidRPr="00E817C4" w:rsidRDefault="00A9652D" w:rsidP="00663C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Дидактическое обеспечение программы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A9652D" w:rsidRPr="00E817C4" w:rsidRDefault="00A9652D" w:rsidP="00663C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иллюстрации, карточки, рабочие листы, информационные плакаты, фотоматериал, образцы, слайды.</w:t>
      </w:r>
    </w:p>
    <w:p w:rsidR="008732C1" w:rsidRPr="00E817C4" w:rsidRDefault="008732C1" w:rsidP="00663C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E6B07" w:rsidRPr="00E817C4" w:rsidRDefault="00AE6B07" w:rsidP="00663CC1">
      <w:pPr>
        <w:pStyle w:val="ae"/>
        <w:spacing w:after="0"/>
        <w:rPr>
          <w:i/>
          <w:sz w:val="28"/>
          <w:szCs w:val="28"/>
        </w:rPr>
      </w:pPr>
      <w:r w:rsidRPr="00E817C4">
        <w:rPr>
          <w:i/>
          <w:sz w:val="28"/>
          <w:szCs w:val="28"/>
        </w:rPr>
        <w:t>Методическое обеспечение.</w:t>
      </w:r>
    </w:p>
    <w:p w:rsidR="00AE6B07" w:rsidRPr="00E817C4" w:rsidRDefault="00AE6B07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Pr="00E817C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E817C4">
        <w:rPr>
          <w:rFonts w:ascii="Times New Roman" w:hAnsi="Times New Roman" w:cs="Times New Roman"/>
          <w:sz w:val="28"/>
          <w:szCs w:val="28"/>
        </w:rPr>
        <w:t>очное</w:t>
      </w:r>
      <w:proofErr w:type="gramEnd"/>
      <w:r w:rsidRPr="00E817C4">
        <w:rPr>
          <w:rFonts w:ascii="Times New Roman" w:hAnsi="Times New Roman" w:cs="Times New Roman"/>
          <w:sz w:val="28"/>
          <w:szCs w:val="28"/>
        </w:rPr>
        <w:t>.</w:t>
      </w:r>
    </w:p>
    <w:p w:rsidR="00AE6B07" w:rsidRPr="00E817C4" w:rsidRDefault="00AE6B07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Методы обучения</w:t>
      </w:r>
      <w:r w:rsidRPr="00E817C4">
        <w:rPr>
          <w:rFonts w:ascii="Times New Roman" w:hAnsi="Times New Roman" w:cs="Times New Roman"/>
          <w:sz w:val="28"/>
          <w:szCs w:val="28"/>
        </w:rPr>
        <w:t xml:space="preserve"> -  </w:t>
      </w:r>
      <w:proofErr w:type="gramStart"/>
      <w:r w:rsidRPr="00E817C4">
        <w:rPr>
          <w:rFonts w:ascii="Times New Roman" w:hAnsi="Times New Roman" w:cs="Times New Roman"/>
          <w:sz w:val="28"/>
          <w:szCs w:val="28"/>
        </w:rPr>
        <w:t>объяснительно-иллюстративный</w:t>
      </w:r>
      <w:proofErr w:type="gramEnd"/>
      <w:r w:rsidRPr="00E817C4">
        <w:rPr>
          <w:rFonts w:ascii="Times New Roman" w:hAnsi="Times New Roman" w:cs="Times New Roman"/>
          <w:sz w:val="28"/>
          <w:szCs w:val="28"/>
        </w:rPr>
        <w:t>, частично-поисковый, проблемный; игровой, проектный.</w:t>
      </w:r>
    </w:p>
    <w:p w:rsidR="00AE6B07" w:rsidRPr="00E817C4" w:rsidRDefault="00AE6B07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Методы воспитания - </w:t>
      </w:r>
      <w:r w:rsidRPr="00E817C4">
        <w:rPr>
          <w:rFonts w:ascii="Times New Roman" w:hAnsi="Times New Roman" w:cs="Times New Roman"/>
          <w:sz w:val="28"/>
          <w:szCs w:val="28"/>
        </w:rPr>
        <w:t>убеждение, поощрение, мотивация;</w:t>
      </w:r>
    </w:p>
    <w:p w:rsidR="00AE6B07" w:rsidRPr="00E817C4" w:rsidRDefault="00AE6B07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</w:t>
      </w:r>
      <w:r w:rsidRPr="00E817C4">
        <w:rPr>
          <w:rFonts w:ascii="Times New Roman" w:hAnsi="Times New Roman" w:cs="Times New Roman"/>
          <w:sz w:val="28"/>
          <w:szCs w:val="28"/>
        </w:rPr>
        <w:t xml:space="preserve">: индивидуально-групповая и групповая; </w:t>
      </w:r>
    </w:p>
    <w:p w:rsidR="00AE6B07" w:rsidRPr="00E817C4" w:rsidRDefault="00AE6B07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Формы организации учебного занятия</w:t>
      </w:r>
      <w:r w:rsidRPr="00E817C4">
        <w:rPr>
          <w:rFonts w:ascii="Times New Roman" w:hAnsi="Times New Roman" w:cs="Times New Roman"/>
          <w:sz w:val="28"/>
          <w:szCs w:val="28"/>
        </w:rPr>
        <w:t xml:space="preserve"> – практические занятия, беседы, дискуссии, игры, викторины, и др.</w:t>
      </w:r>
    </w:p>
    <w:p w:rsidR="00AE6B07" w:rsidRPr="00E817C4" w:rsidRDefault="00AE6B07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Используемые педагогические технологии: </w:t>
      </w:r>
      <w:r w:rsidRPr="00E817C4">
        <w:rPr>
          <w:rFonts w:ascii="Times New Roman" w:hAnsi="Times New Roman" w:cs="Times New Roman"/>
          <w:sz w:val="28"/>
          <w:szCs w:val="28"/>
        </w:rPr>
        <w:t xml:space="preserve">технологии системно-деятельного подхода  </w:t>
      </w:r>
    </w:p>
    <w:p w:rsidR="00177B08" w:rsidRPr="00E817C4" w:rsidRDefault="00177B08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Алгоритм учебного занятия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>Модель учебного занятия представлена виде последовательности следующих этапов: организационного, проверочного, подготовительного, основного, контрольного, итогового, рефлексивного, информационного.</w:t>
      </w:r>
      <w:proofErr w:type="gramEnd"/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Основанием для выделения этапов служит процесс усвоения знаний, который строится как смена видов деятельности обучающихся: восприятие – осмысление – запоминание – применение – обобщение - систематизация.</w:t>
      </w:r>
    </w:p>
    <w:p w:rsidR="007816FB" w:rsidRDefault="007816FB" w:rsidP="00663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BE3" w:rsidRPr="00F65649" w:rsidRDefault="00D73D3C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6564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Список литературы, используемой педагогом</w:t>
      </w:r>
    </w:p>
    <w:p w:rsidR="003B2C68" w:rsidRPr="00E817C4" w:rsidRDefault="003B2C68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C68" w:rsidRPr="00E817C4" w:rsidRDefault="003B2C68" w:rsidP="00663CC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Крижановский А.Ф. Математические кружки. 5-7 классы. – М.: ИЛЕКСА, 2017. – 320с.: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ISBN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978-5-89237-443-9</w:t>
      </w:r>
    </w:p>
    <w:p w:rsidR="003B2C68" w:rsidRPr="00E817C4" w:rsidRDefault="00C13BE3" w:rsidP="00663CC1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И.Д. «Сборник задач по математике с решениями: Учебное пособие для 5 - 11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общеобразовательных учреждений», М.2012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Кытманов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А.М.,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Литнартас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Е.К.,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Мысливец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С.Г. «Математика для подготовительных курсов» части I</w:t>
      </w:r>
      <w:r w:rsidR="00E620B2"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и II: - учебно-методическое пособие, М. 2011г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Всероссийского школьного и абитуриентского тестирования с 1998 по 2010 год.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Генкин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.А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,, Итенберг И.В.Фомин Д.В..«Математические кружки».- г.Киров 2010г.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Бабинская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И.Л. «Задачи математических олимпиад»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.-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Наука 2011г.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Деменчук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«Многочлены и микрокалькулятор».- Минск: Высшая школа.2010г.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Лютикас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Л.Ю. « Школьнику о теории вероятностей». 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-М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.: Просвещение 2011г.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Ткачева М.В., Федорова Н.Е. « Элементы статистики и вероятности»: учебное пособие для 7-9 классов. - М. Просвещение 2005г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Гольдич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 Сборник задач по алгебре. 5-11. М. Дрофа. 2010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Зив Б.Г.,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Гольдич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В.А. Дидактические материалы. Алгебра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С- Петербург. 2007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А.Г. Мордкович, П.В.Семенов События. Вероятности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Статистическая обработка данных. М.Мнемозина.2013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Мальцев Д.А, Мальцев А.А.,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А.Г. Математика шаг за шагом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М.:НИИ школьных технологий 2012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Клово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А.Г. , Мальцев Д.А. Математика сборник тестов ЕГЭ .2014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Спивак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Тысяча и одна задача по математике.</w:t>
      </w:r>
      <w:r w:rsidR="00D44908"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Книга для учащихся 5-7 классов. -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М.:Просвещение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, 2002.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Спивак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Математический кружок. 6-7 классы. - М.: Посев, 2013.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Козлова Е.Г. Сказки и подсказки. Задачи для математического кружка.- М.: МЦНМО, 2004.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>Фарков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А.В. Математические олимпиадные работы. 5-11 классы.- СПб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Питер, </w:t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2010.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М.Л.Галицкий, А.М.Гольдман, </w:t>
      </w:r>
      <w:proofErr w:type="spell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Л.И.Звавич</w:t>
      </w:r>
      <w:proofErr w:type="spell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Сборник задач по алгебре для 8-9 классов: Учебное пособие для учащихся школ и классов с углубленным изучением математики.- М.: Просвещение.</w:t>
      </w:r>
    </w:p>
    <w:p w:rsidR="00C13BE3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Башмаков М.И. Математика в кармане "Кенгуру"</w:t>
      </w:r>
      <w:proofErr w:type="gram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.М</w:t>
      </w:r>
      <w:proofErr w:type="gram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еждународные математические олимпиады. - М.: Дрофа, 2011.</w:t>
      </w:r>
    </w:p>
    <w:p w:rsidR="00D44908" w:rsidRPr="00E817C4" w:rsidRDefault="00C13BE3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Агаханов</w:t>
      </w:r>
      <w:proofErr w:type="spell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Н.Х. Математика. Районные олимпиады. 6-11 классы. - М.: Просвещение, 2010.</w:t>
      </w:r>
    </w:p>
    <w:p w:rsidR="00C13BE3" w:rsidRPr="00E817C4" w:rsidRDefault="00D44908" w:rsidP="00663CC1">
      <w:pPr>
        <w:pStyle w:val="ad"/>
        <w:numPr>
          <w:ilvl w:val="0"/>
          <w:numId w:val="2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C13BE3" w:rsidRPr="00E817C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https://mathkang.ru/rar</w:t>
        </w:r>
      </w:hyperlink>
      <w:r w:rsidR="00C13BE3"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ИТОГОВОЕ </w:t>
      </w:r>
      <w:r w:rsidR="00F6564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13BE3"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>ЕСТИРОВАНИЕ</w:t>
      </w:r>
    </w:p>
    <w:p w:rsidR="00C13BE3" w:rsidRPr="00E817C4" w:rsidRDefault="00C13BE3" w:rsidP="0066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D3C" w:rsidRPr="00F65649" w:rsidRDefault="006A18FA" w:rsidP="00663CC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5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 литературы</w:t>
      </w:r>
      <w:r w:rsidR="00D73D3C" w:rsidRPr="00F65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рекомендуемой детям</w:t>
      </w:r>
    </w:p>
    <w:p w:rsidR="00D44908" w:rsidRPr="00E817C4" w:rsidRDefault="00D44908" w:rsidP="00663CC1">
      <w:pPr>
        <w:pStyle w:val="ad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Красс Э.Ю., </w:t>
      </w:r>
      <w:proofErr w:type="spellStart"/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>Левитас</w:t>
      </w:r>
      <w:proofErr w:type="spellEnd"/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Г.Г. Нестандартные задачи по математике в 5-6 классах.- М.:ИЛЕКСА, 2020.-64с.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978-5-89237-375-3</w:t>
      </w:r>
    </w:p>
    <w:p w:rsidR="00E620B2" w:rsidRPr="00E817C4" w:rsidRDefault="00E620B2" w:rsidP="00663CC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Башмаков М.И. Математика в кармане "Кенгуру".</w:t>
      </w:r>
      <w:r w:rsidR="00D44908"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Международные математические олимпиады. - М.: Дрофа, 2011.</w:t>
      </w:r>
    </w:p>
    <w:p w:rsidR="00E620B2" w:rsidRPr="00E817C4" w:rsidRDefault="00E620B2" w:rsidP="00663CC1">
      <w:pPr>
        <w:pStyle w:val="ad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Галкин Е.В. Задачи с целыми числами. 7-11 классы: пособие для учащихся </w:t>
      </w:r>
      <w:proofErr w:type="spell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общеобразоват</w:t>
      </w:r>
      <w:proofErr w:type="gram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.у</w:t>
      </w:r>
      <w:proofErr w:type="gram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чреждений</w:t>
      </w:r>
      <w:proofErr w:type="spell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М.: Просвещение, 2012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620B2" w:rsidRPr="00E817C4" w:rsidRDefault="00E620B2" w:rsidP="00663CC1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Шарыгин</w:t>
      </w:r>
      <w:proofErr w:type="spell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И.Д. «Сборник задач по математике с решениями: Учебное пособие для 5 - 11 </w:t>
      </w:r>
      <w:proofErr w:type="spellStart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E817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общеобразовательных учреждений», М.2012</w:t>
      </w:r>
    </w:p>
    <w:p w:rsidR="00E620B2" w:rsidRPr="00E817C4" w:rsidRDefault="001C04F4" w:rsidP="00663CC1">
      <w:pPr>
        <w:pStyle w:val="ad"/>
        <w:numPr>
          <w:ilvl w:val="0"/>
          <w:numId w:val="23"/>
        </w:numPr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E620B2" w:rsidRPr="00E817C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Смарт КЕНГУРУ — математика в два прыжка! (mathkang.ru)</w:t>
        </w:r>
      </w:hyperlink>
      <w:r w:rsidR="00E620B2" w:rsidRPr="00E817C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3B2C68" w:rsidRPr="00E817C4" w:rsidRDefault="003B2C68" w:rsidP="00663CC1">
      <w:pPr>
        <w:pStyle w:val="ad"/>
        <w:spacing w:after="0" w:line="240" w:lineRule="auto"/>
        <w:ind w:left="0"/>
        <w:rPr>
          <w:rFonts w:ascii="Times New Roman" w:hAnsi="Times New Roman" w:cs="Times New Roman"/>
          <w:color w:val="FF0000"/>
          <w:sz w:val="28"/>
          <w:szCs w:val="28"/>
        </w:rPr>
      </w:pPr>
    </w:p>
    <w:p w:rsidR="00C13BE3" w:rsidRPr="00E817C4" w:rsidRDefault="006A18FA" w:rsidP="00F656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17C4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C13BE3" w:rsidRPr="00E817C4" w:rsidRDefault="00C13BE3" w:rsidP="00663CC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A351FD">
        <w:rPr>
          <w:rFonts w:ascii="Times New Roman" w:hAnsi="Times New Roman" w:cs="Times New Roman"/>
          <w:b/>
          <w:sz w:val="28"/>
          <w:szCs w:val="28"/>
        </w:rPr>
        <w:t>1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 «Мои интересы»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Дорогой друг!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Ответь, пожалуйста, на следующие вопросы:</w:t>
      </w:r>
    </w:p>
    <w:p w:rsidR="00C13BE3" w:rsidRPr="00E817C4" w:rsidRDefault="00C13BE3" w:rsidP="00663CC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зовут___________________________________________________________</w:t>
      </w:r>
    </w:p>
    <w:p w:rsidR="00C13BE3" w:rsidRPr="00E817C4" w:rsidRDefault="00C13BE3" w:rsidP="00663CC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Мне___________________________________________________________</w:t>
      </w:r>
    </w:p>
    <w:p w:rsidR="00C13BE3" w:rsidRPr="00E817C4" w:rsidRDefault="00C13BE3" w:rsidP="00663CC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выбрал кружок____________________________________________________</w:t>
      </w:r>
    </w:p>
    <w:p w:rsidR="00C13BE3" w:rsidRPr="00E817C4" w:rsidRDefault="00C13BE3" w:rsidP="00663CC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узнал об объединении (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нужное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отметить):</w:t>
      </w:r>
    </w:p>
    <w:p w:rsidR="00C13BE3" w:rsidRPr="00E817C4" w:rsidRDefault="00C13BE3" w:rsidP="00663CC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газет;</w:t>
      </w:r>
    </w:p>
    <w:p w:rsidR="00C13BE3" w:rsidRPr="00E817C4" w:rsidRDefault="00C13BE3" w:rsidP="00663CC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учителя;</w:t>
      </w:r>
    </w:p>
    <w:p w:rsidR="00C13BE3" w:rsidRPr="00E817C4" w:rsidRDefault="00C13BE3" w:rsidP="00663CC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родителей;</w:t>
      </w:r>
    </w:p>
    <w:p w:rsidR="00C13BE3" w:rsidRPr="00E817C4" w:rsidRDefault="00C13BE3" w:rsidP="00663CC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друзей;</w:t>
      </w:r>
    </w:p>
    <w:p w:rsidR="00C13BE3" w:rsidRPr="00E817C4" w:rsidRDefault="00C13BE3" w:rsidP="00663CC1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вариант______________________________________________</w:t>
      </w:r>
    </w:p>
    <w:p w:rsidR="00C13BE3" w:rsidRPr="00E817C4" w:rsidRDefault="00C13BE3" w:rsidP="00663CC1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пришел в этот  кружок, потому что (нужное отметить):</w:t>
      </w:r>
    </w:p>
    <w:p w:rsidR="00C13BE3" w:rsidRPr="00E817C4" w:rsidRDefault="00C13BE3" w:rsidP="00663CC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заниматься любимым делом;</w:t>
      </w:r>
    </w:p>
    <w:p w:rsidR="00C13BE3" w:rsidRPr="00E817C4" w:rsidRDefault="00C13BE3" w:rsidP="00663CC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Надеюсь найти новых друзей;</w:t>
      </w:r>
    </w:p>
    <w:p w:rsidR="00C13BE3" w:rsidRPr="00E817C4" w:rsidRDefault="00C13BE3" w:rsidP="00663CC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узнать новое, интересное о том, чего не изучают на уроках в школе;</w:t>
      </w:r>
    </w:p>
    <w:p w:rsidR="00C13BE3" w:rsidRPr="00E817C4" w:rsidRDefault="00C13BE3" w:rsidP="00663CC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Нечем заняться;</w:t>
      </w:r>
    </w:p>
    <w:p w:rsidR="00C13BE3" w:rsidRPr="00E817C4" w:rsidRDefault="00C13BE3" w:rsidP="00663CC1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вариант___________________________________________________</w:t>
      </w:r>
    </w:p>
    <w:p w:rsidR="00C13BE3" w:rsidRPr="00E817C4" w:rsidRDefault="00C13BE3" w:rsidP="00663CC1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что занятия помогут мне (нужное отметить):</w:t>
      </w:r>
    </w:p>
    <w:p w:rsidR="00C13BE3" w:rsidRPr="00E817C4" w:rsidRDefault="00C13BE3" w:rsidP="00663CC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Определиться с выбором профессии;</w:t>
      </w:r>
    </w:p>
    <w:p w:rsidR="00C13BE3" w:rsidRPr="00E817C4" w:rsidRDefault="00C13BE3" w:rsidP="00663CC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пользой проводить свободное время;</w:t>
      </w:r>
    </w:p>
    <w:p w:rsidR="00C13BE3" w:rsidRPr="00E817C4" w:rsidRDefault="00C13BE3" w:rsidP="00663CC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Приобрести знания, которые пригодятся на уроках в школе;</w:t>
      </w:r>
    </w:p>
    <w:p w:rsidR="00C13BE3" w:rsidRPr="00E817C4" w:rsidRDefault="00C13BE3" w:rsidP="00663CC1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вариант_______________________________________________</w:t>
      </w:r>
    </w:p>
    <w:p w:rsidR="00C13BE3" w:rsidRPr="00E817C4" w:rsidRDefault="00C13BE3" w:rsidP="0066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1FD" w:rsidRDefault="00A351FD" w:rsidP="00663C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3BE3" w:rsidRPr="00E817C4" w:rsidRDefault="00C13BE3" w:rsidP="00663C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</w:t>
      </w:r>
      <w:r w:rsidR="00A351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</w:p>
    <w:p w:rsidR="00C13BE3" w:rsidRPr="00E817C4" w:rsidRDefault="00392714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</w:t>
      </w:r>
      <w:r w:rsidR="00C13BE3"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математике в объединение «Занимательная математика»</w:t>
      </w:r>
      <w:proofErr w:type="gramStart"/>
      <w:r w:rsidR="00C13BE3"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proofErr w:type="gramEnd"/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__________________________________________________________________ 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(Фамилия, Имя, Отчество) (класс, буква)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Перед Вами задания по математике. На их выполнение отводится 90 минут.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Внимательно читайте задания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</w:t>
      </w: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Удачи!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 I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1 баллу за верное задание)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каждому заданию (№№ 1-10) даны варианты ответов, один из них правильный. Реши на черновике и обведи правильный ответ на бланке в кружок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Выбери число, в записи которого в разряде единиц тысяч и сотен одна и та же цифра: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727 629 2) 204 573 3) 354 478 4) 129 239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Чему равно 56 + (196 – 9 ∙ 14)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60 2) 61 3) 243 4) 9 5) 62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Чему равно произведение 407 и 13?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520 2) 5291 3) 5281 4) 420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могли уменьшить число 770404, если в его записи изменилась только цифра в разряде десятков тысяч.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 7 3) на 70404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400 4) на 40 000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Вычисли 17248:56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3008 2)38 3) 3071 4) 308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Укажите неверное утверждение: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делении числа 48 на 7 получается остаток 6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Разность пятизначного и двузначного числа может быть трёхзначным числом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Если произведение двух чисел равно 34, а один из сомножителей равен 2,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второй сомножитель равен 17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Если число оканчивается на цифру 5, то оно делится на 5 без остатка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произведении 59 и 35 первая цифра будет 2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Три кокоса и два банана стоят вместе 230 руб. Один кокос и два банана стоят вместе 110 руб. Сколько стоят вместе два кокоса и банан?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150 руб. 2) 265 руб. 3) 130 руб. 4) 145 руб. 5) 185 руб.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описании движения любого объекта средней скоростью называют отношение длины всего пройденного пути ко времени, за которое этот путь был пройден.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 ехал два часа по ровной дороге со скоростью 72 км/ч, а потом еще час в гору, со скоростью в два раза меньшей. Найдите среднюю скорость автобуса на всем маршруте.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54 км/ч 2) 60 км/ч 3) 50 км/ч 4) 36 км/ч 5) 48 км/ч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Купили 600 г конфет. Пятую часть положили в вазу. Сколько граммов конфет не лежит в вазе?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120 2) 150 3) 450 4) 480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 В то время, когда в городе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Киликуку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полдень, в городе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Билибуку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часов утра. Самолёт из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Билибуку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Киликуку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летит 5 часов. Во сколько по местному времени приземлится в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Киликуку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самолёт, который вылетел из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Билибуку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13 часов 30 минут и летел без задержек?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22 ч 30 мин 3) в 18 ч 30 мин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15 ч 30 мин 4) в 21 ч 30 мин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II(по 2 балла за верное задание)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Решите задания на черновике и ответы следующих заданий (№11-15) запишите в бланк аккуратным разборчивым почерком. </w:t>
      </w: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Ответом на задания является целое число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Два лыжника соревновались на выносливость. Первый лыжник за 5 часов проехал 75км. Скорость второго лыжника оказалась на 3 км/ч меньше скорости первого, но он проехал дистанцию на 33 км больше. На сколько часов второй лыжник был в пути больше, чем первый лыжник?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__________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Решите уравнения: 45+x–120:5 = 50 и 180:у=108:12 в ответ запиши сумму корней уравнений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_______ 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Обезьяна и попугай решили измерить длину удава. После проведенных измерений оказалось, что длина удава равна 36 попугаев или 9 обезьян. Какова настоящая длина удава (в сантиметрах), если обезьяна на 75 см длиннее попугая?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Ответ:_________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spellEnd"/>
      <w:proofErr w:type="gramEnd"/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Укажите строки, в которой все именованные числа равны.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ответ запишите номера правильных ответов без запятых в порядке возрастания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5 т 4 ц, 54 ц, 5400 кг, 5400000 г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3683 м, 36 м 83 см, 368300 мм, 368 дм 3 см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7820 мм, 782 см, 78 дм 2 см, 7м 8дм 2см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250 мин, 15000 сек, 2 ч 50 мин, 2 ч 300 сек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_______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15. Квадрат сложен из четырех одинаковых квадратов периметром 14 м каждый. Чему равен периметр большого квадрата? Чему будет равна площадь большого квадрата?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Ответ: </w:t>
      </w:r>
      <w:proofErr w:type="spell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__________________кв.м</w:t>
      </w:r>
      <w:proofErr w:type="spell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III(по 3 балла за верное полное решение)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Полные решения следующих заданий (№16-24) запишите аккуратным разборчивым почерком в своих работах.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</w:t>
      </w: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Бревно нужно распилить на 9 частей. За сколько времени это можно сделать, если один распил 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занимает 1 мин 30 сек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Сколько брёвен сможет распилить работник за 8-ми часовой рабочий день, работая с такой же скоростью без перерывов?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17. Пираты зарыли на острове сундук с сокровищами – жемчугом, а также золотыми и серебряными слитками. Масса золотых слитков составляет ¼ массы серебряных слитков, а масса жемчуга составляет 1/3 массы всех слитков. Сколько весит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серебряные слитки?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жемчуг?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всё содержимое сундука</w:t>
      </w:r>
      <w:proofErr w:type="gramStart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gramEnd"/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золотые слитки весят 2кг 40г?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18. По прямой дороге в одном направлении с постоянной скоростью бегут Алиса и Кролик. Скорость Алисы 360м/мин, а Кролика – 425м/мин. В момент старта Алиса опережала Кролика на 845м.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Через какое время Кролик догонит Алису?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каком расстоянии друг от друга они будут через 23 минуты после старта?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Задай свой вопрос и ответь на него решением.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У треугольника все стороны равны друг другу. На одной из сторон треугольника построен прямоугольник, площадь которого 96 кв.см., а одна из его сторон 8см. Сторона прямоугольника совпадает со стороной треугольника. Найди площадь квадрата, периметр которого равен периметру получившейся фигуры. </w:t>
      </w: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Рассмотри все случаи.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От прямоугольника с двух противоположных сторон отрезали по квадрату так, что получился новый прямоугольник. Периметр получившегося прямоугольника оказался на 56см меньше периметра первоначального прямоугольника. Найди периметр и площадь отрезанного квадрата.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Запиши подробное решение.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Данный тест можно использовать при отборе детей, заканчивающих начальную школу при формировании математического класса.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заданий 1 и 2 части предлагаем выполнять на черновике, а результаты обводить(1 часть) или вписывать(2 часть) прямо в выданные задания. Для выполнения заданий 3 части предлагаем проштампованные листы в клеточку для подробной записи решённых задач.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оценивании заданий теста ориентируемся на верное выполнение задания 1 части по выбору верного варианта ответа; во второй части полностью верно выполненное задание оценивается в 2 балла. Если верно выполнена половина задания (одно уравнение, одно верное действие в задаче…), то выставляем 1 балл. </w:t>
      </w: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 же 1 балл может быть поставлен при верном ходе решения с одной арифметической ошибкой, которая привела к неверному итоговому результату.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заданий 3 части, за полностью верно выполненное задание выставляем 3 балла. В этих заданиях несколько вопросов, соответственно, есть возможность выставить 1 балл или 2 балла за часть решённого задания.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Ключи для проверки тестов: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1часть по 1 баллу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3"/>
        <w:gridCol w:w="568"/>
        <w:gridCol w:w="568"/>
        <w:gridCol w:w="568"/>
        <w:gridCol w:w="568"/>
        <w:gridCol w:w="568"/>
        <w:gridCol w:w="568"/>
        <w:gridCol w:w="568"/>
        <w:gridCol w:w="568"/>
        <w:gridCol w:w="853"/>
      </w:tblGrid>
      <w:tr w:rsidR="00C13BE3" w:rsidRPr="00E817C4" w:rsidTr="00C13BE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</w:tr>
      <w:tr w:rsidR="00C13BE3" w:rsidRPr="00E817C4" w:rsidTr="00C13BE3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</w:tbl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часть Максимум по 2балла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1 баллу ставится, если верно выполнена половина задания.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872"/>
        <w:gridCol w:w="895"/>
        <w:gridCol w:w="708"/>
        <w:gridCol w:w="1233"/>
      </w:tblGrid>
      <w:tr w:rsidR="005A1AC8" w:rsidRPr="00E817C4" w:rsidTr="005A1AC8">
        <w:trPr>
          <w:tblCellSpacing w:w="15" w:type="dxa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</w:tr>
      <w:tr w:rsidR="005A1AC8" w:rsidRPr="00E817C4" w:rsidTr="005A1AC8">
        <w:trPr>
          <w:tblCellSpacing w:w="15" w:type="dxa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 4 часа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Х=29, у=20 </w:t>
            </w:r>
            <w:proofErr w:type="spellStart"/>
            <w:proofErr w:type="gramStart"/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</w:t>
            </w:r>
            <w:proofErr w:type="spellEnd"/>
            <w:proofErr w:type="gramEnd"/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49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900см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и 3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28м и 49кв.см.</w:t>
            </w:r>
          </w:p>
        </w:tc>
      </w:tr>
    </w:tbl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часть Максимум по 3 балла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выполнении верно третьей части задания – 1балл</w:t>
      </w:r>
    </w:p>
    <w:p w:rsidR="00C13BE3" w:rsidRPr="00E817C4" w:rsidRDefault="00C13BE3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выполнении верно двух третей задания – 2 балла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6"/>
        <w:gridCol w:w="1276"/>
        <w:gridCol w:w="1248"/>
        <w:gridCol w:w="928"/>
        <w:gridCol w:w="1453"/>
      </w:tblGrid>
      <w:tr w:rsidR="005A1AC8" w:rsidRPr="00E817C4" w:rsidTr="005A1AC8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№1</w:t>
            </w: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№20</w:t>
            </w:r>
          </w:p>
        </w:tc>
      </w:tr>
      <w:tr w:rsidR="005A1AC8" w:rsidRPr="00E817C4" w:rsidTr="005A1AC8">
        <w:trPr>
          <w:tblCellSpacing w:w="15" w:type="dxa"/>
        </w:trPr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 минут, 40 брёвен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8кг 160г серебро, 3кг400г жемчуг,</w:t>
            </w:r>
          </w:p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13кг600г</w:t>
            </w:r>
          </w:p>
        </w:tc>
        <w:tc>
          <w:tcPr>
            <w:tcW w:w="1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А)13 минут; Б)650м; В) свой вопрос и решение</w:t>
            </w: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 кв</w:t>
            </w:r>
            <w:proofErr w:type="gramStart"/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.с</w:t>
            </w:r>
            <w:proofErr w:type="gramEnd"/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 или 169 кв.см.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A1AC8" w:rsidRPr="00E817C4" w:rsidRDefault="005A1AC8" w:rsidP="00663C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Периметр 56см; площадь 196кв.см.</w:t>
            </w:r>
          </w:p>
        </w:tc>
      </w:tr>
    </w:tbl>
    <w:p w:rsidR="005A1AC8" w:rsidRPr="00E817C4" w:rsidRDefault="005A1AC8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Максимальное количество баллов за работу = 35.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Если </w:t>
      </w:r>
      <w:proofErr w:type="gramStart"/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обучающимся</w:t>
      </w:r>
      <w:proofErr w:type="gramEnd"/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набрано 7 или менее баллов, то он имеет недостаточную математическую подготовку;</w:t>
      </w:r>
    </w:p>
    <w:p w:rsidR="00C13BE3" w:rsidRPr="00E817C4" w:rsidRDefault="00C13BE3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от 8 до 17 баллов – </w:t>
      </w:r>
      <w:proofErr w:type="gramStart"/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обучающийся</w:t>
      </w:r>
      <w:proofErr w:type="gramEnd"/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усвоил опорную систему знаний по математике;</w:t>
      </w:r>
    </w:p>
    <w:p w:rsidR="00A351FD" w:rsidRPr="00F65649" w:rsidRDefault="00C13BE3" w:rsidP="00F656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при получении 18 (50%) и более баллов обучающийся демонстрирует уровень осознанного произвольного овладения учебными действиями</w:t>
      </w:r>
      <w:proofErr w:type="gramStart"/>
      <w:r w:rsidRPr="00E81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A351FD" w:rsidRDefault="00A351FD" w:rsidP="00663C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41C4" w:rsidRDefault="008B41C4" w:rsidP="00663C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ПРИЛОЖЕНИЕ</w:t>
      </w:r>
      <w:r w:rsidR="00A351F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3 </w:t>
      </w:r>
    </w:p>
    <w:p w:rsidR="00A351FD" w:rsidRPr="00E817C4" w:rsidRDefault="00A351FD" w:rsidP="00663CC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41C4" w:rsidRPr="00E817C4" w:rsidRDefault="008B41C4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ИТОГОВЫЙ ТЕСТ</w:t>
      </w:r>
    </w:p>
    <w:p w:rsidR="008B41C4" w:rsidRPr="00E817C4" w:rsidRDefault="001C04F4" w:rsidP="00663C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hyperlink r:id="rId11" w:history="1">
        <w:r w:rsidR="009B574E" w:rsidRPr="00E817C4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https://mathkang.ru/rar</w:t>
        </w:r>
      </w:hyperlink>
      <w:r w:rsidR="009B574E"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ИТОГОВОЕ ИЕСТИРОВАНИЕ</w:t>
      </w:r>
      <w:r w:rsidR="008B41C4" w:rsidRPr="00E817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B41C4" w:rsidRPr="00E817C4" w:rsidRDefault="008B41C4" w:rsidP="00663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B41C4" w:rsidRPr="00E817C4" w:rsidRDefault="008B41C4" w:rsidP="00663CC1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заданий - 20: 8 заданий базового уровня, 8 заданий среднего уровня сложности , 4 задания повышенного уровня сложности. </w:t>
      </w:r>
    </w:p>
    <w:p w:rsidR="00EE2620" w:rsidRPr="00E817C4" w:rsidRDefault="00EE2620" w:rsidP="00663CC1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Критерии оценки</w:t>
      </w:r>
    </w:p>
    <w:p w:rsidR="008B41C4" w:rsidRPr="00E817C4" w:rsidRDefault="008B41C4" w:rsidP="00663CC1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 xml:space="preserve">При проверке и оценивании заданий работы руководствуются следующими общими критериями: </w:t>
      </w:r>
    </w:p>
    <w:p w:rsidR="008B41C4" w:rsidRPr="00E817C4" w:rsidRDefault="008B41C4" w:rsidP="0066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>Задания базового уровня оцениваются п</w:t>
      </w:r>
      <w:r w:rsidR="009B574E" w:rsidRPr="00E817C4">
        <w:rPr>
          <w:rFonts w:ascii="Times New Roman" w:hAnsi="Times New Roman" w:cs="Times New Roman"/>
          <w:bCs/>
          <w:sz w:val="28"/>
          <w:szCs w:val="28"/>
        </w:rPr>
        <w:t xml:space="preserve">о 3 балла, среднего уровня по 4 </w:t>
      </w:r>
      <w:r w:rsidRPr="00E817C4">
        <w:rPr>
          <w:rFonts w:ascii="Times New Roman" w:hAnsi="Times New Roman" w:cs="Times New Roman"/>
          <w:bCs/>
          <w:sz w:val="28"/>
          <w:szCs w:val="28"/>
        </w:rPr>
        <w:t>балла, повышенного уровня – по 5 баллов. Максимальное количество баллов – 76.</w:t>
      </w:r>
    </w:p>
    <w:p w:rsidR="008B41C4" w:rsidRPr="00E817C4" w:rsidRDefault="009B574E" w:rsidP="00663CC1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17C4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8B41C4" w:rsidRPr="00E817C4">
        <w:rPr>
          <w:rFonts w:ascii="Times New Roman" w:hAnsi="Times New Roman" w:cs="Times New Roman"/>
          <w:bCs/>
          <w:sz w:val="28"/>
          <w:szCs w:val="28"/>
        </w:rPr>
        <w:t xml:space="preserve">По итогам выполнения тестовой работы ставится «Зачет», если </w:t>
      </w:r>
      <w:r w:rsidRPr="00E817C4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8B41C4" w:rsidRPr="00E817C4">
        <w:rPr>
          <w:rFonts w:ascii="Times New Roman" w:hAnsi="Times New Roman" w:cs="Times New Roman"/>
          <w:bCs/>
          <w:sz w:val="28"/>
          <w:szCs w:val="28"/>
        </w:rPr>
        <w:t xml:space="preserve">обучающийся набрал не менее 34 баллов (45%). </w:t>
      </w:r>
    </w:p>
    <w:p w:rsidR="00A351FD" w:rsidRDefault="00A351FD" w:rsidP="00663CC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351FD" w:rsidRDefault="00C13BE3" w:rsidP="00A351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A351FD">
        <w:rPr>
          <w:rFonts w:ascii="Times New Roman" w:hAnsi="Times New Roman" w:cs="Times New Roman"/>
          <w:b/>
          <w:sz w:val="28"/>
          <w:szCs w:val="28"/>
        </w:rPr>
        <w:t xml:space="preserve"> 4 </w:t>
      </w:r>
    </w:p>
    <w:p w:rsidR="00C13BE3" w:rsidRPr="00E817C4" w:rsidRDefault="00C13BE3" w:rsidP="00A351F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3BE3" w:rsidRPr="00E817C4" w:rsidRDefault="00C13BE3" w:rsidP="00663C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E817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развития обучающихся в системе дополнительного образования (материалы для педагогов дополнительного образования)</w:t>
      </w:r>
      <w:proofErr w:type="gramEnd"/>
    </w:p>
    <w:p w:rsidR="00C13BE3" w:rsidRPr="00E817C4" w:rsidRDefault="00C13BE3" w:rsidP="00663C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поведением детей в процессе практической деятельности на занятиях и его оценивание по определенным параметрам с занесением обобщенных результатов в Карту группы. Мониторинг проводится системно: в начале, середине и конце учебного года.</w:t>
      </w:r>
    </w:p>
    <w:p w:rsidR="00C13BE3" w:rsidRPr="00E817C4" w:rsidRDefault="00C13BE3" w:rsidP="00663CC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E817C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Шкала оценок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410"/>
        <w:gridCol w:w="4677"/>
        <w:gridCol w:w="1134"/>
      </w:tblGrid>
      <w:tr w:rsidR="00C13BE3" w:rsidRPr="00E817C4" w:rsidTr="00C13BE3">
        <w:tc>
          <w:tcPr>
            <w:tcW w:w="2093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2410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C13BE3" w:rsidRPr="00E817C4" w:rsidTr="00C13BE3">
        <w:tc>
          <w:tcPr>
            <w:tcW w:w="2093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2410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BE3" w:rsidRPr="00E817C4" w:rsidTr="00C13BE3">
        <w:tc>
          <w:tcPr>
            <w:tcW w:w="2093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2410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Приступая к решению новой задачи, пытается оценить свои возможности относительно ее решения, однако при этом учитывает лишь то, знает 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он ее или нет, а не возможность изменения известных ему способов действия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BE3" w:rsidRPr="00E817C4" w:rsidTr="00C13BE3">
        <w:tc>
          <w:tcPr>
            <w:tcW w:w="2093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2410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BE3" w:rsidRPr="00E817C4" w:rsidTr="00C13BE3">
        <w:tc>
          <w:tcPr>
            <w:tcW w:w="2093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2410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Уровень активности, самостоятельности </w:t>
            </w:r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E817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любознателен, активен, задания выполняет с инте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ресом, самостоятельно, не нуждаясь в дополнительных внешних стимулах.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13BE3" w:rsidRPr="00E817C4" w:rsidTr="00C13BE3">
        <w:tc>
          <w:tcPr>
            <w:tcW w:w="2093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2410" w:type="dxa"/>
            <w:vMerge w:val="restar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proofErr w:type="gram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13BE3" w:rsidRPr="00E817C4" w:rsidTr="00C13BE3">
        <w:tc>
          <w:tcPr>
            <w:tcW w:w="2093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</w:t>
            </w:r>
            <w:proofErr w:type="gram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организовывать и осуществлять сотрудничество с педагогом и сверстниками.</w:t>
            </w:r>
          </w:p>
        </w:tc>
        <w:tc>
          <w:tcPr>
            <w:tcW w:w="1134" w:type="dxa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C13BE3" w:rsidRPr="00E817C4" w:rsidRDefault="00C13BE3" w:rsidP="00663C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BE3" w:rsidRPr="00E817C4" w:rsidRDefault="00C13BE3" w:rsidP="00663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 xml:space="preserve">Итоги мониторинга уровня дополнительного образования </w:t>
      </w:r>
      <w:proofErr w:type="gramStart"/>
      <w:r w:rsidRPr="00E817C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817C4">
        <w:rPr>
          <w:rFonts w:ascii="Times New Roman" w:hAnsi="Times New Roman" w:cs="Times New Roman"/>
          <w:b/>
          <w:sz w:val="28"/>
          <w:szCs w:val="28"/>
        </w:rPr>
        <w:t xml:space="preserve"> _____________________ за  201_-201_ </w:t>
      </w:r>
      <w:proofErr w:type="spellStart"/>
      <w:r w:rsidRPr="00E817C4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E817C4">
        <w:rPr>
          <w:rFonts w:ascii="Times New Roman" w:hAnsi="Times New Roman" w:cs="Times New Roman"/>
          <w:b/>
          <w:sz w:val="28"/>
          <w:szCs w:val="28"/>
        </w:rPr>
        <w:t>.</w:t>
      </w:r>
    </w:p>
    <w:p w:rsidR="00C13BE3" w:rsidRPr="00E817C4" w:rsidRDefault="00C13BE3" w:rsidP="00663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7C4">
        <w:rPr>
          <w:rFonts w:ascii="Times New Roman" w:hAnsi="Times New Roman" w:cs="Times New Roman"/>
          <w:b/>
          <w:sz w:val="28"/>
          <w:szCs w:val="28"/>
        </w:rPr>
        <w:t>(название объединения и отдела)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6"/>
        <w:gridCol w:w="514"/>
        <w:gridCol w:w="503"/>
        <w:gridCol w:w="510"/>
        <w:gridCol w:w="504"/>
        <w:gridCol w:w="402"/>
        <w:gridCol w:w="485"/>
        <w:gridCol w:w="409"/>
        <w:gridCol w:w="500"/>
        <w:gridCol w:w="506"/>
        <w:gridCol w:w="604"/>
        <w:gridCol w:w="604"/>
        <w:gridCol w:w="621"/>
        <w:gridCol w:w="525"/>
        <w:gridCol w:w="525"/>
        <w:gridCol w:w="530"/>
        <w:gridCol w:w="385"/>
        <w:gridCol w:w="369"/>
        <w:gridCol w:w="376"/>
      </w:tblGrid>
      <w:tr w:rsidR="00C13BE3" w:rsidRPr="00E817C4" w:rsidTr="00C13BE3">
        <w:trPr>
          <w:jc w:val="center"/>
        </w:trPr>
        <w:tc>
          <w:tcPr>
            <w:tcW w:w="591" w:type="pct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Оцениваемые параметры</w:t>
            </w:r>
          </w:p>
        </w:tc>
        <w:tc>
          <w:tcPr>
            <w:tcW w:w="2297" w:type="pct"/>
            <w:gridSpan w:val="9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Личностная сфера</w:t>
            </w:r>
          </w:p>
        </w:tc>
        <w:tc>
          <w:tcPr>
            <w:tcW w:w="846" w:type="pct"/>
            <w:gridSpan w:val="3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</w:t>
            </w:r>
            <w:proofErr w:type="spell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ная</w:t>
            </w:r>
            <w:proofErr w:type="spellEnd"/>
            <w:proofErr w:type="gramEnd"/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сфера</w:t>
            </w:r>
          </w:p>
        </w:tc>
        <w:tc>
          <w:tcPr>
            <w:tcW w:w="723" w:type="pct"/>
            <w:gridSpan w:val="3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Коммуника</w:t>
            </w:r>
            <w:proofErr w:type="spellEnd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тивная</w:t>
            </w:r>
            <w:proofErr w:type="spellEnd"/>
            <w:proofErr w:type="gramEnd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 xml:space="preserve"> сфера</w:t>
            </w:r>
          </w:p>
        </w:tc>
        <w:tc>
          <w:tcPr>
            <w:tcW w:w="543" w:type="pct"/>
            <w:gridSpan w:val="3"/>
            <w:vMerge w:val="restar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Сумма баллов</w:t>
            </w:r>
          </w:p>
        </w:tc>
      </w:tr>
      <w:tr w:rsidR="00C13BE3" w:rsidRPr="00E817C4" w:rsidTr="00C13BE3">
        <w:trPr>
          <w:jc w:val="center"/>
        </w:trPr>
        <w:tc>
          <w:tcPr>
            <w:tcW w:w="591" w:type="pct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Фамили</w:t>
            </w:r>
            <w:r w:rsidRPr="00E81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я, имя учащегося</w:t>
            </w:r>
          </w:p>
        </w:tc>
        <w:tc>
          <w:tcPr>
            <w:tcW w:w="706" w:type="pct"/>
            <w:gridSpan w:val="3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Мотиваци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 (выраженность интереса к занятиям)</w:t>
            </w:r>
          </w:p>
        </w:tc>
        <w:tc>
          <w:tcPr>
            <w:tcW w:w="644" w:type="pct"/>
            <w:gridSpan w:val="3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Самооце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нка собственной деятельности на занятиях</w:t>
            </w:r>
          </w:p>
        </w:tc>
        <w:tc>
          <w:tcPr>
            <w:tcW w:w="948" w:type="pct"/>
            <w:gridSpan w:val="3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Нравстве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нно-этические   установки</w:t>
            </w:r>
          </w:p>
        </w:tc>
        <w:tc>
          <w:tcPr>
            <w:tcW w:w="846" w:type="pct"/>
            <w:gridSpan w:val="3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Уровень 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развития познавательной активности, самостоятельности</w:t>
            </w:r>
          </w:p>
        </w:tc>
        <w:tc>
          <w:tcPr>
            <w:tcW w:w="723" w:type="pct"/>
            <w:gridSpan w:val="3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</w:t>
            </w:r>
            <w:r w:rsidRPr="00E817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ть к сотрудничеству</w:t>
            </w:r>
          </w:p>
        </w:tc>
        <w:tc>
          <w:tcPr>
            <w:tcW w:w="543" w:type="pct"/>
            <w:gridSpan w:val="3"/>
            <w:vMerge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BE3" w:rsidRPr="00E817C4" w:rsidTr="00C13BE3">
        <w:trPr>
          <w:jc w:val="center"/>
        </w:trPr>
        <w:tc>
          <w:tcPr>
            <w:tcW w:w="591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232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</w:p>
        </w:tc>
        <w:tc>
          <w:tcPr>
            <w:tcW w:w="235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237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180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</w:p>
        </w:tc>
        <w:tc>
          <w:tcPr>
            <w:tcW w:w="227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265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339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</w:p>
        </w:tc>
        <w:tc>
          <w:tcPr>
            <w:tcW w:w="343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279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279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</w:p>
        </w:tc>
        <w:tc>
          <w:tcPr>
            <w:tcW w:w="288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240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240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</w:p>
        </w:tc>
        <w:tc>
          <w:tcPr>
            <w:tcW w:w="242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84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</w:p>
        </w:tc>
        <w:tc>
          <w:tcPr>
            <w:tcW w:w="177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</w:p>
        </w:tc>
        <w:tc>
          <w:tcPr>
            <w:tcW w:w="181" w:type="pct"/>
            <w:vAlign w:val="center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</w:tr>
      <w:tr w:rsidR="00C13BE3" w:rsidRPr="00E817C4" w:rsidTr="00C13BE3">
        <w:trPr>
          <w:jc w:val="center"/>
        </w:trPr>
        <w:tc>
          <w:tcPr>
            <w:tcW w:w="591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BE3" w:rsidRPr="00E817C4" w:rsidTr="00C13BE3">
        <w:trPr>
          <w:jc w:val="center"/>
        </w:trPr>
        <w:tc>
          <w:tcPr>
            <w:tcW w:w="591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3BE3" w:rsidRPr="00E817C4" w:rsidTr="00C13BE3">
        <w:trPr>
          <w:jc w:val="center"/>
        </w:trPr>
        <w:tc>
          <w:tcPr>
            <w:tcW w:w="591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7C4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38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3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" w:type="pct"/>
          </w:tcPr>
          <w:p w:rsidR="00C13BE3" w:rsidRPr="00E817C4" w:rsidRDefault="00C13BE3" w:rsidP="00663C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13BE3" w:rsidRPr="00E817C4" w:rsidRDefault="00C13BE3" w:rsidP="0066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BE3" w:rsidRPr="00E817C4" w:rsidRDefault="00C13BE3" w:rsidP="0066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 xml:space="preserve">НГ – начало года – сентябрь  СГ – середина года - январь   </w:t>
      </w:r>
      <w:proofErr w:type="gramStart"/>
      <w:r w:rsidRPr="00E817C4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E817C4">
        <w:rPr>
          <w:rFonts w:ascii="Times New Roman" w:hAnsi="Times New Roman" w:cs="Times New Roman"/>
          <w:sz w:val="28"/>
          <w:szCs w:val="28"/>
        </w:rPr>
        <w:t xml:space="preserve"> – конец года - май</w:t>
      </w:r>
    </w:p>
    <w:p w:rsidR="00C13BE3" w:rsidRPr="00E817C4" w:rsidRDefault="00C13BE3" w:rsidP="00663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sz w:val="28"/>
          <w:szCs w:val="28"/>
        </w:rPr>
        <w:t xml:space="preserve">Низкий уровень   </w:t>
      </w: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5-11 баллов; </w:t>
      </w:r>
    </w:p>
    <w:p w:rsidR="00C13BE3" w:rsidRPr="00E817C4" w:rsidRDefault="00C13BE3" w:rsidP="00663C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>Средний уровень – 12-19 балла;</w:t>
      </w:r>
    </w:p>
    <w:p w:rsidR="00C13BE3" w:rsidRPr="00E817C4" w:rsidRDefault="00C13BE3" w:rsidP="00663C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17C4">
        <w:rPr>
          <w:rFonts w:ascii="Times New Roman" w:hAnsi="Times New Roman" w:cs="Times New Roman"/>
          <w:color w:val="000000" w:themeColor="text1"/>
          <w:sz w:val="28"/>
          <w:szCs w:val="28"/>
        </w:rPr>
        <w:t>Высокий уровень – 20-25</w:t>
      </w:r>
      <w:r w:rsidRPr="00E817C4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:rsidR="00C13BE3" w:rsidRPr="00E817C4" w:rsidRDefault="00C13BE3" w:rsidP="00663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13BE3" w:rsidRPr="00E817C4" w:rsidSect="00131199">
      <w:footerReference w:type="default" r:id="rId12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568" w:rsidRDefault="00B81568" w:rsidP="00DF1C40">
      <w:pPr>
        <w:spacing w:after="0" w:line="240" w:lineRule="auto"/>
      </w:pPr>
      <w:r>
        <w:separator/>
      </w:r>
    </w:p>
  </w:endnote>
  <w:endnote w:type="continuationSeparator" w:id="0">
    <w:p w:rsidR="00B81568" w:rsidRDefault="00B81568" w:rsidP="00DF1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62778"/>
      <w:docPartObj>
        <w:docPartGallery w:val="Page Numbers (Bottom of Page)"/>
        <w:docPartUnique/>
      </w:docPartObj>
    </w:sdtPr>
    <w:sdtContent>
      <w:p w:rsidR="00EC0CE0" w:rsidRDefault="001C04F4">
        <w:pPr>
          <w:pStyle w:val="ab"/>
          <w:jc w:val="right"/>
        </w:pPr>
        <w:fldSimple w:instr=" PAGE   \* MERGEFORMAT ">
          <w:r w:rsidR="00281C4B">
            <w:rPr>
              <w:noProof/>
            </w:rPr>
            <w:t>2</w:t>
          </w:r>
        </w:fldSimple>
      </w:p>
    </w:sdtContent>
  </w:sdt>
  <w:p w:rsidR="00EC0CE0" w:rsidRDefault="00EC0CE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568" w:rsidRDefault="00B81568" w:rsidP="00DF1C40">
      <w:pPr>
        <w:spacing w:after="0" w:line="240" w:lineRule="auto"/>
      </w:pPr>
      <w:r>
        <w:separator/>
      </w:r>
    </w:p>
  </w:footnote>
  <w:footnote w:type="continuationSeparator" w:id="0">
    <w:p w:rsidR="00B81568" w:rsidRDefault="00B81568" w:rsidP="00DF1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1E6A"/>
    <w:multiLevelType w:val="multilevel"/>
    <w:tmpl w:val="FEB6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B4CA5"/>
    <w:multiLevelType w:val="hybridMultilevel"/>
    <w:tmpl w:val="59D0E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A36BDE"/>
    <w:multiLevelType w:val="hybridMultilevel"/>
    <w:tmpl w:val="EFCAD4EE"/>
    <w:lvl w:ilvl="0" w:tplc="8FBEFA0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D701B"/>
    <w:multiLevelType w:val="multilevel"/>
    <w:tmpl w:val="3A3A0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97AD8"/>
    <w:multiLevelType w:val="multilevel"/>
    <w:tmpl w:val="1172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A07043"/>
    <w:multiLevelType w:val="multilevel"/>
    <w:tmpl w:val="F6F4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326646"/>
    <w:multiLevelType w:val="hybridMultilevel"/>
    <w:tmpl w:val="A1108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5584A"/>
    <w:multiLevelType w:val="multilevel"/>
    <w:tmpl w:val="92A67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2736F"/>
    <w:multiLevelType w:val="multilevel"/>
    <w:tmpl w:val="613A4B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8D2E7A"/>
    <w:multiLevelType w:val="multilevel"/>
    <w:tmpl w:val="78CEF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153F2"/>
    <w:multiLevelType w:val="multilevel"/>
    <w:tmpl w:val="5CB2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FB7984"/>
    <w:multiLevelType w:val="multilevel"/>
    <w:tmpl w:val="2F08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A3317C"/>
    <w:multiLevelType w:val="multilevel"/>
    <w:tmpl w:val="5CB2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1B401D"/>
    <w:multiLevelType w:val="multilevel"/>
    <w:tmpl w:val="A56A7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BB6EA6"/>
    <w:multiLevelType w:val="hybridMultilevel"/>
    <w:tmpl w:val="E4E81D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4C6A421C"/>
    <w:multiLevelType w:val="multilevel"/>
    <w:tmpl w:val="FB964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5C47E6"/>
    <w:multiLevelType w:val="hybridMultilevel"/>
    <w:tmpl w:val="30FED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81326"/>
    <w:multiLevelType w:val="hybridMultilevel"/>
    <w:tmpl w:val="ACCE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282F23"/>
    <w:multiLevelType w:val="multilevel"/>
    <w:tmpl w:val="24CAA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9831FC"/>
    <w:multiLevelType w:val="multilevel"/>
    <w:tmpl w:val="827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0E5697"/>
    <w:multiLevelType w:val="multilevel"/>
    <w:tmpl w:val="28A6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AA3B7C"/>
    <w:multiLevelType w:val="multilevel"/>
    <w:tmpl w:val="92B4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694418"/>
    <w:multiLevelType w:val="hybridMultilevel"/>
    <w:tmpl w:val="2D347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9E1A71"/>
    <w:multiLevelType w:val="multilevel"/>
    <w:tmpl w:val="2EDAB3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4A00F6"/>
    <w:multiLevelType w:val="hybridMultilevel"/>
    <w:tmpl w:val="AF3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F717B6"/>
    <w:multiLevelType w:val="multilevel"/>
    <w:tmpl w:val="5CB28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A11B74"/>
    <w:multiLevelType w:val="hybridMultilevel"/>
    <w:tmpl w:val="AD8EA15E"/>
    <w:lvl w:ilvl="0" w:tplc="0419000F">
      <w:start w:val="1"/>
      <w:numFmt w:val="decimal"/>
      <w:lvlText w:val="%1."/>
      <w:lvlJc w:val="left"/>
      <w:pPr>
        <w:ind w:left="885" w:hanging="360"/>
      </w:p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11"/>
  </w:num>
  <w:num w:numId="5">
    <w:abstractNumId w:val="18"/>
  </w:num>
  <w:num w:numId="6">
    <w:abstractNumId w:val="15"/>
  </w:num>
  <w:num w:numId="7">
    <w:abstractNumId w:val="0"/>
  </w:num>
  <w:num w:numId="8">
    <w:abstractNumId w:val="20"/>
  </w:num>
  <w:num w:numId="9">
    <w:abstractNumId w:val="3"/>
  </w:num>
  <w:num w:numId="10">
    <w:abstractNumId w:val="10"/>
  </w:num>
  <w:num w:numId="11">
    <w:abstractNumId w:val="1"/>
  </w:num>
  <w:num w:numId="12">
    <w:abstractNumId w:val="19"/>
  </w:num>
  <w:num w:numId="13">
    <w:abstractNumId w:val="21"/>
  </w:num>
  <w:num w:numId="14">
    <w:abstractNumId w:val="8"/>
  </w:num>
  <w:num w:numId="15">
    <w:abstractNumId w:val="13"/>
  </w:num>
  <w:num w:numId="16">
    <w:abstractNumId w:val="23"/>
  </w:num>
  <w:num w:numId="17">
    <w:abstractNumId w:val="9"/>
  </w:num>
  <w:num w:numId="18">
    <w:abstractNumId w:val="6"/>
  </w:num>
  <w:num w:numId="19">
    <w:abstractNumId w:val="2"/>
  </w:num>
  <w:num w:numId="20">
    <w:abstractNumId w:val="25"/>
  </w:num>
  <w:num w:numId="21">
    <w:abstractNumId w:val="26"/>
  </w:num>
  <w:num w:numId="22">
    <w:abstractNumId w:val="16"/>
  </w:num>
  <w:num w:numId="23">
    <w:abstractNumId w:val="12"/>
  </w:num>
  <w:num w:numId="24">
    <w:abstractNumId w:val="17"/>
  </w:num>
  <w:num w:numId="25">
    <w:abstractNumId w:val="24"/>
  </w:num>
  <w:num w:numId="26">
    <w:abstractNumId w:val="2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5D13"/>
    <w:rsid w:val="00016194"/>
    <w:rsid w:val="000265B6"/>
    <w:rsid w:val="000412F8"/>
    <w:rsid w:val="00044093"/>
    <w:rsid w:val="000548C0"/>
    <w:rsid w:val="000565A1"/>
    <w:rsid w:val="00074B58"/>
    <w:rsid w:val="000B1FAC"/>
    <w:rsid w:val="000E7493"/>
    <w:rsid w:val="000F4DA0"/>
    <w:rsid w:val="000F6EBA"/>
    <w:rsid w:val="00130827"/>
    <w:rsid w:val="00131199"/>
    <w:rsid w:val="00153936"/>
    <w:rsid w:val="00164945"/>
    <w:rsid w:val="0016577E"/>
    <w:rsid w:val="00172D11"/>
    <w:rsid w:val="00177B08"/>
    <w:rsid w:val="001A4A46"/>
    <w:rsid w:val="001B05DF"/>
    <w:rsid w:val="001B7668"/>
    <w:rsid w:val="001C04F4"/>
    <w:rsid w:val="001C416B"/>
    <w:rsid w:val="001D09D2"/>
    <w:rsid w:val="001D24C6"/>
    <w:rsid w:val="001F21F3"/>
    <w:rsid w:val="00250630"/>
    <w:rsid w:val="002568B6"/>
    <w:rsid w:val="00277A08"/>
    <w:rsid w:val="00281C4B"/>
    <w:rsid w:val="002905C4"/>
    <w:rsid w:val="002A7F44"/>
    <w:rsid w:val="002B0312"/>
    <w:rsid w:val="002D7104"/>
    <w:rsid w:val="002E0CD6"/>
    <w:rsid w:val="002E457F"/>
    <w:rsid w:val="002F2CA4"/>
    <w:rsid w:val="00303B69"/>
    <w:rsid w:val="003208FC"/>
    <w:rsid w:val="00324356"/>
    <w:rsid w:val="00333FEA"/>
    <w:rsid w:val="003420B1"/>
    <w:rsid w:val="00350505"/>
    <w:rsid w:val="003919DE"/>
    <w:rsid w:val="00392714"/>
    <w:rsid w:val="003B14C3"/>
    <w:rsid w:val="003B2C68"/>
    <w:rsid w:val="003C18B2"/>
    <w:rsid w:val="003C4FCC"/>
    <w:rsid w:val="003D57DD"/>
    <w:rsid w:val="0041704B"/>
    <w:rsid w:val="00417329"/>
    <w:rsid w:val="00422166"/>
    <w:rsid w:val="00442011"/>
    <w:rsid w:val="004521B8"/>
    <w:rsid w:val="00487EB4"/>
    <w:rsid w:val="004A3F89"/>
    <w:rsid w:val="004B7E4D"/>
    <w:rsid w:val="004F1585"/>
    <w:rsid w:val="004F41E3"/>
    <w:rsid w:val="004F7DF0"/>
    <w:rsid w:val="005115F8"/>
    <w:rsid w:val="00561609"/>
    <w:rsid w:val="0059788F"/>
    <w:rsid w:val="005A1AC8"/>
    <w:rsid w:val="005A4F05"/>
    <w:rsid w:val="005B215A"/>
    <w:rsid w:val="005D4C11"/>
    <w:rsid w:val="005D620E"/>
    <w:rsid w:val="00623079"/>
    <w:rsid w:val="00661606"/>
    <w:rsid w:val="006619FA"/>
    <w:rsid w:val="00661F42"/>
    <w:rsid w:val="00663CC1"/>
    <w:rsid w:val="00675891"/>
    <w:rsid w:val="00682865"/>
    <w:rsid w:val="006A034F"/>
    <w:rsid w:val="006A18FA"/>
    <w:rsid w:val="006C5D13"/>
    <w:rsid w:val="006D27CD"/>
    <w:rsid w:val="006D6699"/>
    <w:rsid w:val="006D6875"/>
    <w:rsid w:val="006D76D0"/>
    <w:rsid w:val="006E19D5"/>
    <w:rsid w:val="006E5A4A"/>
    <w:rsid w:val="006F1073"/>
    <w:rsid w:val="0070498C"/>
    <w:rsid w:val="0074608D"/>
    <w:rsid w:val="00750F56"/>
    <w:rsid w:val="00763225"/>
    <w:rsid w:val="0076799C"/>
    <w:rsid w:val="007816FB"/>
    <w:rsid w:val="007964A4"/>
    <w:rsid w:val="00796CD0"/>
    <w:rsid w:val="0079744B"/>
    <w:rsid w:val="007A6555"/>
    <w:rsid w:val="007B198F"/>
    <w:rsid w:val="007B2CF6"/>
    <w:rsid w:val="007E5998"/>
    <w:rsid w:val="007E6922"/>
    <w:rsid w:val="00813D11"/>
    <w:rsid w:val="00817032"/>
    <w:rsid w:val="00836A30"/>
    <w:rsid w:val="008440CC"/>
    <w:rsid w:val="008528C8"/>
    <w:rsid w:val="0086176E"/>
    <w:rsid w:val="008732C1"/>
    <w:rsid w:val="00893CBE"/>
    <w:rsid w:val="008A468E"/>
    <w:rsid w:val="008B41C4"/>
    <w:rsid w:val="008C029C"/>
    <w:rsid w:val="008E207E"/>
    <w:rsid w:val="00921866"/>
    <w:rsid w:val="00935990"/>
    <w:rsid w:val="00940806"/>
    <w:rsid w:val="00945121"/>
    <w:rsid w:val="0095630E"/>
    <w:rsid w:val="00957CA2"/>
    <w:rsid w:val="00957F44"/>
    <w:rsid w:val="009606F8"/>
    <w:rsid w:val="00994BCD"/>
    <w:rsid w:val="009B574E"/>
    <w:rsid w:val="009C1C87"/>
    <w:rsid w:val="009D26B1"/>
    <w:rsid w:val="009D37DB"/>
    <w:rsid w:val="009D78C2"/>
    <w:rsid w:val="009E6FC8"/>
    <w:rsid w:val="009E7000"/>
    <w:rsid w:val="00A2491E"/>
    <w:rsid w:val="00A26B97"/>
    <w:rsid w:val="00A351FD"/>
    <w:rsid w:val="00A40738"/>
    <w:rsid w:val="00A53023"/>
    <w:rsid w:val="00A54FB4"/>
    <w:rsid w:val="00A56C7A"/>
    <w:rsid w:val="00A63711"/>
    <w:rsid w:val="00A63F6E"/>
    <w:rsid w:val="00A70876"/>
    <w:rsid w:val="00A70AA7"/>
    <w:rsid w:val="00A71584"/>
    <w:rsid w:val="00A837A9"/>
    <w:rsid w:val="00A9652D"/>
    <w:rsid w:val="00AA04C2"/>
    <w:rsid w:val="00AA3DFC"/>
    <w:rsid w:val="00AA7E38"/>
    <w:rsid w:val="00AB5478"/>
    <w:rsid w:val="00AB7E8F"/>
    <w:rsid w:val="00AE6A92"/>
    <w:rsid w:val="00AE6B07"/>
    <w:rsid w:val="00AF0A30"/>
    <w:rsid w:val="00B066B9"/>
    <w:rsid w:val="00B310A6"/>
    <w:rsid w:val="00B34A73"/>
    <w:rsid w:val="00B46EF0"/>
    <w:rsid w:val="00B47395"/>
    <w:rsid w:val="00B553D9"/>
    <w:rsid w:val="00B57988"/>
    <w:rsid w:val="00B57B47"/>
    <w:rsid w:val="00B61DE1"/>
    <w:rsid w:val="00B641C2"/>
    <w:rsid w:val="00B75C0C"/>
    <w:rsid w:val="00B81568"/>
    <w:rsid w:val="00B85259"/>
    <w:rsid w:val="00BB2220"/>
    <w:rsid w:val="00BC3089"/>
    <w:rsid w:val="00BD0A94"/>
    <w:rsid w:val="00BD1639"/>
    <w:rsid w:val="00BD1AE5"/>
    <w:rsid w:val="00BD4157"/>
    <w:rsid w:val="00BE01DA"/>
    <w:rsid w:val="00BE3EC1"/>
    <w:rsid w:val="00BE49FC"/>
    <w:rsid w:val="00BF2CE3"/>
    <w:rsid w:val="00C13BE3"/>
    <w:rsid w:val="00C2685F"/>
    <w:rsid w:val="00C33429"/>
    <w:rsid w:val="00C716AE"/>
    <w:rsid w:val="00C7354C"/>
    <w:rsid w:val="00C740D9"/>
    <w:rsid w:val="00C77D68"/>
    <w:rsid w:val="00C82DFC"/>
    <w:rsid w:val="00CA7752"/>
    <w:rsid w:val="00CD3343"/>
    <w:rsid w:val="00CE3BC6"/>
    <w:rsid w:val="00CF00AB"/>
    <w:rsid w:val="00CF10A2"/>
    <w:rsid w:val="00CF30E9"/>
    <w:rsid w:val="00D02E83"/>
    <w:rsid w:val="00D03815"/>
    <w:rsid w:val="00D04D90"/>
    <w:rsid w:val="00D12840"/>
    <w:rsid w:val="00D43C93"/>
    <w:rsid w:val="00D44908"/>
    <w:rsid w:val="00D55177"/>
    <w:rsid w:val="00D56DA3"/>
    <w:rsid w:val="00D65DEE"/>
    <w:rsid w:val="00D679AE"/>
    <w:rsid w:val="00D73D3C"/>
    <w:rsid w:val="00D7626C"/>
    <w:rsid w:val="00D85362"/>
    <w:rsid w:val="00DA59B7"/>
    <w:rsid w:val="00DB5337"/>
    <w:rsid w:val="00DD0B98"/>
    <w:rsid w:val="00DF1C40"/>
    <w:rsid w:val="00E338FA"/>
    <w:rsid w:val="00E34E39"/>
    <w:rsid w:val="00E410FB"/>
    <w:rsid w:val="00E55F3E"/>
    <w:rsid w:val="00E620B2"/>
    <w:rsid w:val="00E63DD6"/>
    <w:rsid w:val="00E657D0"/>
    <w:rsid w:val="00E76AF4"/>
    <w:rsid w:val="00E817C4"/>
    <w:rsid w:val="00EA0124"/>
    <w:rsid w:val="00EA3AEC"/>
    <w:rsid w:val="00EA546D"/>
    <w:rsid w:val="00EC0CE0"/>
    <w:rsid w:val="00EC72D4"/>
    <w:rsid w:val="00EE1FF2"/>
    <w:rsid w:val="00EE2620"/>
    <w:rsid w:val="00EE6B43"/>
    <w:rsid w:val="00EE74FF"/>
    <w:rsid w:val="00EF397C"/>
    <w:rsid w:val="00EF4982"/>
    <w:rsid w:val="00F14000"/>
    <w:rsid w:val="00F3257F"/>
    <w:rsid w:val="00F35156"/>
    <w:rsid w:val="00F51B7B"/>
    <w:rsid w:val="00F5245E"/>
    <w:rsid w:val="00F65649"/>
    <w:rsid w:val="00F84A9A"/>
    <w:rsid w:val="00F9477B"/>
    <w:rsid w:val="00F96570"/>
    <w:rsid w:val="00FB22D9"/>
    <w:rsid w:val="00FB2881"/>
    <w:rsid w:val="00FB6C94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356"/>
  </w:style>
  <w:style w:type="paragraph" w:styleId="1">
    <w:name w:val="heading 1"/>
    <w:basedOn w:val="a"/>
    <w:link w:val="10"/>
    <w:uiPriority w:val="9"/>
    <w:qFormat/>
    <w:rsid w:val="006C5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C5D13"/>
    <w:rPr>
      <w:color w:val="0000FF"/>
      <w:u w:val="single"/>
    </w:rPr>
  </w:style>
  <w:style w:type="character" w:customStyle="1" w:styleId="gwz">
    <w:name w:val="gwz"/>
    <w:basedOn w:val="a0"/>
    <w:rsid w:val="006C5D13"/>
  </w:style>
  <w:style w:type="paragraph" w:styleId="a4">
    <w:name w:val="Normal (Web)"/>
    <w:basedOn w:val="a"/>
    <w:uiPriority w:val="99"/>
    <w:unhideWhenUsed/>
    <w:rsid w:val="006C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D13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6C5D1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No Spacing"/>
    <w:qFormat/>
    <w:rsid w:val="00813D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DF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F1C40"/>
  </w:style>
  <w:style w:type="paragraph" w:styleId="ab">
    <w:name w:val="footer"/>
    <w:basedOn w:val="a"/>
    <w:link w:val="ac"/>
    <w:uiPriority w:val="99"/>
    <w:unhideWhenUsed/>
    <w:rsid w:val="00DF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1C40"/>
  </w:style>
  <w:style w:type="paragraph" w:styleId="ad">
    <w:name w:val="List Paragraph"/>
    <w:basedOn w:val="a"/>
    <w:qFormat/>
    <w:rsid w:val="00277A08"/>
    <w:pPr>
      <w:ind w:left="720"/>
      <w:contextualSpacing/>
    </w:pPr>
    <w:rPr>
      <w:rFonts w:eastAsiaTheme="minorEastAsia"/>
      <w:lang w:eastAsia="ru-RU"/>
    </w:rPr>
  </w:style>
  <w:style w:type="paragraph" w:styleId="ae">
    <w:name w:val="Body Text"/>
    <w:basedOn w:val="a"/>
    <w:link w:val="af"/>
    <w:unhideWhenUsed/>
    <w:rsid w:val="0094512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9451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945121"/>
    <w:rPr>
      <w:color w:val="800080" w:themeColor="followedHyperlink"/>
      <w:u w:val="single"/>
    </w:rPr>
  </w:style>
  <w:style w:type="table" w:styleId="af1">
    <w:name w:val="Table Grid"/>
    <w:basedOn w:val="a1"/>
    <w:uiPriority w:val="39"/>
    <w:rsid w:val="00B57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C5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C5D13"/>
    <w:rPr>
      <w:color w:val="0000FF"/>
      <w:u w:val="single"/>
    </w:rPr>
  </w:style>
  <w:style w:type="character" w:customStyle="1" w:styleId="gwz">
    <w:name w:val="gwz"/>
    <w:basedOn w:val="a0"/>
    <w:rsid w:val="006C5D13"/>
  </w:style>
  <w:style w:type="paragraph" w:styleId="a4">
    <w:name w:val="Normal (Web)"/>
    <w:basedOn w:val="a"/>
    <w:uiPriority w:val="99"/>
    <w:unhideWhenUsed/>
    <w:rsid w:val="006C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5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5D13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6C5D13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8">
    <w:name w:val="No Spacing"/>
    <w:qFormat/>
    <w:rsid w:val="00813D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DF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F1C40"/>
  </w:style>
  <w:style w:type="paragraph" w:styleId="ab">
    <w:name w:val="footer"/>
    <w:basedOn w:val="a"/>
    <w:link w:val="ac"/>
    <w:uiPriority w:val="99"/>
    <w:unhideWhenUsed/>
    <w:rsid w:val="00DF1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F1C40"/>
  </w:style>
  <w:style w:type="paragraph" w:styleId="ad">
    <w:name w:val="List Paragraph"/>
    <w:basedOn w:val="a"/>
    <w:qFormat/>
    <w:rsid w:val="00277A08"/>
    <w:pPr>
      <w:ind w:left="720"/>
      <w:contextualSpacing/>
    </w:pPr>
    <w:rPr>
      <w:rFonts w:eastAsiaTheme="minorEastAsia"/>
      <w:lang w:eastAsia="ru-RU"/>
    </w:rPr>
  </w:style>
  <w:style w:type="paragraph" w:styleId="ae">
    <w:name w:val="Body Text"/>
    <w:basedOn w:val="a"/>
    <w:link w:val="af"/>
    <w:unhideWhenUsed/>
    <w:rsid w:val="0094512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">
    <w:name w:val="Основной текст Знак"/>
    <w:basedOn w:val="a0"/>
    <w:link w:val="ae"/>
    <w:rsid w:val="00945121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0">
    <w:name w:val="FollowedHyperlink"/>
    <w:basedOn w:val="a0"/>
    <w:uiPriority w:val="99"/>
    <w:semiHidden/>
    <w:unhideWhenUsed/>
    <w:rsid w:val="00945121"/>
    <w:rPr>
      <w:color w:val="800080" w:themeColor="followedHyperlink"/>
      <w:u w:val="single"/>
    </w:rPr>
  </w:style>
  <w:style w:type="table" w:styleId="af1">
    <w:name w:val="Table Grid"/>
    <w:basedOn w:val="a1"/>
    <w:uiPriority w:val="39"/>
    <w:rsid w:val="00B57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044">
          <w:marLeft w:val="150"/>
          <w:marRight w:val="150"/>
          <w:marTop w:val="75"/>
          <w:marBottom w:val="150"/>
          <w:divBdr>
            <w:top w:val="single" w:sz="6" w:space="8" w:color="999999"/>
            <w:left w:val="single" w:sz="6" w:space="8" w:color="999999"/>
            <w:bottom w:val="single" w:sz="6" w:space="8" w:color="999999"/>
            <w:right w:val="single" w:sz="6" w:space="8" w:color="999999"/>
          </w:divBdr>
          <w:divsChild>
            <w:div w:id="20186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63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7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97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13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775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9137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318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39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154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0106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0564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211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563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1811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773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943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8305236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28323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734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02775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10792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86496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51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04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2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8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athkang.ru/rar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mathkan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thkang.ru/ra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09FA7-FB72-486D-823E-68021618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4484</Words>
  <Characters>25564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29</cp:revision>
  <cp:lastPrinted>2022-12-27T07:43:00Z</cp:lastPrinted>
  <dcterms:created xsi:type="dcterms:W3CDTF">2022-12-23T07:58:00Z</dcterms:created>
  <dcterms:modified xsi:type="dcterms:W3CDTF">2024-06-11T11:25:00Z</dcterms:modified>
</cp:coreProperties>
</file>